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6FDB" w:rsidRDefault="00F96FDB" w:rsidP="00F96FDB">
      <w:pPr>
        <w:jc w:val="both"/>
        <w:rPr>
          <w:rFonts w:cstheme="minorHAnsi"/>
          <w:sz w:val="28"/>
          <w:szCs w:val="28"/>
        </w:rPr>
      </w:pPr>
      <w:bookmarkStart w:id="0" w:name="_GoBack"/>
      <w:bookmarkEnd w:id="0"/>
    </w:p>
    <w:p w:rsidR="00FE77CB" w:rsidRPr="00F96FDB" w:rsidRDefault="0031489B" w:rsidP="00F96FDB">
      <w:pPr>
        <w:jc w:val="both"/>
        <w:rPr>
          <w:rFonts w:cstheme="minorHAnsi"/>
          <w:sz w:val="28"/>
          <w:szCs w:val="28"/>
        </w:rPr>
      </w:pPr>
      <w:r w:rsidRPr="00F96FDB">
        <w:rPr>
          <w:rFonts w:cstheme="minorHAnsi"/>
          <w:sz w:val="28"/>
          <w:szCs w:val="28"/>
        </w:rPr>
        <w:t>Il y a 48h, j’ai annoncé que nous disposions désormais de suffisamment de garanties, retours d’expérience et recommandations pour amplifier, accélérer et simplifier notre stratégie vaccinale.</w:t>
      </w:r>
    </w:p>
    <w:p w:rsidR="0031489B" w:rsidRPr="00F96FDB" w:rsidRDefault="0031489B" w:rsidP="00F96FDB">
      <w:pPr>
        <w:jc w:val="both"/>
        <w:rPr>
          <w:rFonts w:cstheme="minorHAnsi"/>
          <w:sz w:val="28"/>
          <w:szCs w:val="28"/>
        </w:rPr>
      </w:pPr>
    </w:p>
    <w:p w:rsidR="0031489B" w:rsidRPr="00F96FDB" w:rsidRDefault="0031489B" w:rsidP="00F96FDB">
      <w:pPr>
        <w:jc w:val="both"/>
        <w:rPr>
          <w:rFonts w:cstheme="minorHAnsi"/>
          <w:sz w:val="28"/>
          <w:szCs w:val="28"/>
        </w:rPr>
      </w:pPr>
      <w:r w:rsidRPr="00F96FDB">
        <w:rPr>
          <w:rFonts w:cstheme="minorHAnsi"/>
          <w:sz w:val="28"/>
          <w:szCs w:val="28"/>
        </w:rPr>
        <w:t>Les retours d’expériences, ce sont les millions d’humains désormais vaccinés de par le monde</w:t>
      </w:r>
      <w:r w:rsidR="00FC432E" w:rsidRPr="00F96FDB">
        <w:rPr>
          <w:rFonts w:cstheme="minorHAnsi"/>
          <w:sz w:val="28"/>
          <w:szCs w:val="28"/>
        </w:rPr>
        <w:t>. Le vaccin est sûr.</w:t>
      </w:r>
      <w:r w:rsidRPr="00F96FDB">
        <w:rPr>
          <w:rFonts w:cstheme="minorHAnsi"/>
          <w:sz w:val="28"/>
          <w:szCs w:val="28"/>
        </w:rPr>
        <w:t xml:space="preserve"> </w:t>
      </w:r>
      <w:r w:rsidR="00FC432E" w:rsidRPr="00F96FDB">
        <w:rPr>
          <w:rFonts w:cstheme="minorHAnsi"/>
          <w:sz w:val="28"/>
          <w:szCs w:val="28"/>
        </w:rPr>
        <w:t>L</w:t>
      </w:r>
      <w:r w:rsidRPr="00F96FDB">
        <w:rPr>
          <w:rFonts w:cstheme="minorHAnsi"/>
          <w:sz w:val="28"/>
          <w:szCs w:val="28"/>
        </w:rPr>
        <w:t xml:space="preserve">es effets indésirables graves </w:t>
      </w:r>
      <w:r w:rsidR="00FC432E" w:rsidRPr="00F96FDB">
        <w:rPr>
          <w:rFonts w:cstheme="minorHAnsi"/>
          <w:sz w:val="28"/>
          <w:szCs w:val="28"/>
        </w:rPr>
        <w:t xml:space="preserve">sont </w:t>
      </w:r>
      <w:r w:rsidRPr="00F96FDB">
        <w:rPr>
          <w:rFonts w:cstheme="minorHAnsi"/>
          <w:sz w:val="28"/>
          <w:szCs w:val="28"/>
        </w:rPr>
        <w:t>extrêmement rares, de l’ordre de 1 pour 100 000 vaccinés,</w:t>
      </w:r>
      <w:r w:rsidR="00FC432E" w:rsidRPr="00F96FDB">
        <w:rPr>
          <w:rFonts w:cstheme="minorHAnsi"/>
          <w:sz w:val="28"/>
          <w:szCs w:val="28"/>
        </w:rPr>
        <w:t xml:space="preserve"> </w:t>
      </w:r>
      <w:r w:rsidRPr="00F96FDB">
        <w:rPr>
          <w:rFonts w:cstheme="minorHAnsi"/>
          <w:sz w:val="28"/>
          <w:szCs w:val="28"/>
        </w:rPr>
        <w:t xml:space="preserve">de nature allergique, </w:t>
      </w:r>
      <w:r w:rsidR="00FC432E" w:rsidRPr="00F96FDB">
        <w:rPr>
          <w:rFonts w:cstheme="minorHAnsi"/>
          <w:sz w:val="28"/>
          <w:szCs w:val="28"/>
        </w:rPr>
        <w:t xml:space="preserve">et interviennent </w:t>
      </w:r>
      <w:r w:rsidRPr="00F96FDB">
        <w:rPr>
          <w:rFonts w:cstheme="minorHAnsi"/>
          <w:sz w:val="28"/>
          <w:szCs w:val="28"/>
        </w:rPr>
        <w:t xml:space="preserve">chez des personnes </w:t>
      </w:r>
      <w:r w:rsidR="00FC432E" w:rsidRPr="00F96FDB">
        <w:rPr>
          <w:rFonts w:cstheme="minorHAnsi"/>
          <w:sz w:val="28"/>
          <w:szCs w:val="28"/>
        </w:rPr>
        <w:t>connues</w:t>
      </w:r>
      <w:r w:rsidRPr="00F96FDB">
        <w:rPr>
          <w:rFonts w:cstheme="minorHAnsi"/>
          <w:sz w:val="28"/>
          <w:szCs w:val="28"/>
        </w:rPr>
        <w:t xml:space="preserve"> par ailleurs</w:t>
      </w:r>
      <w:r w:rsidR="00FC432E" w:rsidRPr="00F96FDB">
        <w:rPr>
          <w:rFonts w:cstheme="minorHAnsi"/>
          <w:sz w:val="28"/>
          <w:szCs w:val="28"/>
        </w:rPr>
        <w:t xml:space="preserve"> pour souffrir</w:t>
      </w:r>
      <w:r w:rsidRPr="00F96FDB">
        <w:rPr>
          <w:rFonts w:cstheme="minorHAnsi"/>
          <w:sz w:val="28"/>
          <w:szCs w:val="28"/>
        </w:rPr>
        <w:t xml:space="preserve"> d’allergies graves</w:t>
      </w:r>
      <w:r w:rsidR="00FC432E" w:rsidRPr="00F96FDB">
        <w:rPr>
          <w:rFonts w:cstheme="minorHAnsi"/>
          <w:sz w:val="28"/>
          <w:szCs w:val="28"/>
        </w:rPr>
        <w:t xml:space="preserve"> de toute nature,</w:t>
      </w:r>
      <w:r w:rsidRPr="00F96FDB">
        <w:rPr>
          <w:rFonts w:cstheme="minorHAnsi"/>
          <w:sz w:val="28"/>
          <w:szCs w:val="28"/>
        </w:rPr>
        <w:t xml:space="preserve"> </w:t>
      </w:r>
      <w:r w:rsidR="00FC432E" w:rsidRPr="00F96FDB">
        <w:rPr>
          <w:rFonts w:cstheme="minorHAnsi"/>
          <w:sz w:val="28"/>
          <w:szCs w:val="28"/>
        </w:rPr>
        <w:t>au point</w:t>
      </w:r>
      <w:r w:rsidRPr="00F96FDB">
        <w:rPr>
          <w:rFonts w:cstheme="minorHAnsi"/>
          <w:sz w:val="28"/>
          <w:szCs w:val="28"/>
        </w:rPr>
        <w:t xml:space="preserve"> qu’elles se déplacent </w:t>
      </w:r>
      <w:r w:rsidR="00FC432E" w:rsidRPr="00F96FDB">
        <w:rPr>
          <w:rFonts w:cstheme="minorHAnsi"/>
          <w:sz w:val="28"/>
          <w:szCs w:val="28"/>
        </w:rPr>
        <w:t xml:space="preserve">en général </w:t>
      </w:r>
      <w:r w:rsidRPr="00F96FDB">
        <w:rPr>
          <w:rFonts w:cstheme="minorHAnsi"/>
          <w:sz w:val="28"/>
          <w:szCs w:val="28"/>
        </w:rPr>
        <w:t>avec de l’adrénaline</w:t>
      </w:r>
      <w:r w:rsidR="00FC432E" w:rsidRPr="00F96FDB">
        <w:rPr>
          <w:rFonts w:cstheme="minorHAnsi"/>
          <w:sz w:val="28"/>
          <w:szCs w:val="28"/>
        </w:rPr>
        <w:t xml:space="preserve"> sur elles</w:t>
      </w:r>
      <w:r w:rsidRPr="00F96FDB">
        <w:rPr>
          <w:rFonts w:cstheme="minorHAnsi"/>
          <w:sz w:val="28"/>
          <w:szCs w:val="28"/>
        </w:rPr>
        <w:t>.</w:t>
      </w:r>
    </w:p>
    <w:p w:rsidR="0031489B" w:rsidRPr="00F96FDB" w:rsidRDefault="0031489B" w:rsidP="00F96FDB">
      <w:pPr>
        <w:jc w:val="both"/>
        <w:rPr>
          <w:rFonts w:cstheme="minorHAnsi"/>
          <w:sz w:val="28"/>
          <w:szCs w:val="28"/>
        </w:rPr>
      </w:pPr>
    </w:p>
    <w:p w:rsidR="0031489B" w:rsidRPr="00F96FDB" w:rsidRDefault="0031489B" w:rsidP="00F96FDB">
      <w:pPr>
        <w:jc w:val="both"/>
        <w:rPr>
          <w:rFonts w:cstheme="minorHAnsi"/>
          <w:sz w:val="28"/>
          <w:szCs w:val="28"/>
        </w:rPr>
      </w:pPr>
      <w:r w:rsidRPr="00F96FDB">
        <w:rPr>
          <w:rFonts w:cstheme="minorHAnsi"/>
          <w:sz w:val="28"/>
          <w:szCs w:val="28"/>
        </w:rPr>
        <w:t>Les garanties, ce sont les circuits logistiques</w:t>
      </w:r>
      <w:r w:rsidR="00FC432E" w:rsidRPr="00F96FDB">
        <w:rPr>
          <w:rFonts w:cstheme="minorHAnsi"/>
          <w:sz w:val="28"/>
          <w:szCs w:val="28"/>
        </w:rPr>
        <w:t xml:space="preserve"> qui ont montré qu’ils étaient</w:t>
      </w:r>
      <w:r w:rsidRPr="00F96FDB">
        <w:rPr>
          <w:rFonts w:cstheme="minorHAnsi"/>
          <w:sz w:val="28"/>
          <w:szCs w:val="28"/>
        </w:rPr>
        <w:t xml:space="preserve"> pleinement opérationnels et qui font que dans chaque département, des vaccins ont été ou sont livrés. </w:t>
      </w:r>
    </w:p>
    <w:p w:rsidR="0031489B" w:rsidRPr="00F96FDB" w:rsidRDefault="0031489B" w:rsidP="00F96FDB">
      <w:pPr>
        <w:jc w:val="both"/>
        <w:rPr>
          <w:rFonts w:cstheme="minorHAnsi"/>
          <w:sz w:val="28"/>
          <w:szCs w:val="28"/>
        </w:rPr>
      </w:pPr>
    </w:p>
    <w:p w:rsidR="0031489B" w:rsidRPr="00F96FDB" w:rsidRDefault="0031489B" w:rsidP="00F96FDB">
      <w:pPr>
        <w:jc w:val="both"/>
        <w:rPr>
          <w:rFonts w:cstheme="minorHAnsi"/>
          <w:sz w:val="28"/>
          <w:szCs w:val="28"/>
        </w:rPr>
      </w:pPr>
      <w:r w:rsidRPr="00F96FDB">
        <w:rPr>
          <w:rFonts w:cstheme="minorHAnsi"/>
          <w:sz w:val="28"/>
          <w:szCs w:val="28"/>
        </w:rPr>
        <w:t>Les recommandations, ce sont les autorités scientifiques et sanitaires qui nous disent que nous pouvons anticiper la vaccination des publics prioritaires au-delà des seuls résidents âgés en établissements collectifs.</w:t>
      </w:r>
    </w:p>
    <w:p w:rsidR="0031489B" w:rsidRPr="00F96FDB" w:rsidRDefault="0031489B" w:rsidP="00F96FDB">
      <w:pPr>
        <w:jc w:val="both"/>
        <w:rPr>
          <w:rFonts w:cstheme="minorHAnsi"/>
          <w:sz w:val="28"/>
          <w:szCs w:val="28"/>
        </w:rPr>
      </w:pPr>
    </w:p>
    <w:p w:rsidR="0031489B" w:rsidRPr="00F96FDB" w:rsidRDefault="0031489B" w:rsidP="00F96FDB">
      <w:pPr>
        <w:jc w:val="both"/>
        <w:rPr>
          <w:rFonts w:cstheme="minorHAnsi"/>
          <w:sz w:val="28"/>
          <w:szCs w:val="28"/>
        </w:rPr>
      </w:pPr>
      <w:r w:rsidRPr="00F96FDB">
        <w:rPr>
          <w:rFonts w:cstheme="minorHAnsi"/>
          <w:sz w:val="28"/>
          <w:szCs w:val="28"/>
        </w:rPr>
        <w:t xml:space="preserve">Après 48h, voici </w:t>
      </w:r>
      <w:r w:rsidR="00FC432E" w:rsidRPr="00F96FDB">
        <w:rPr>
          <w:rFonts w:cstheme="minorHAnsi"/>
          <w:sz w:val="28"/>
          <w:szCs w:val="28"/>
        </w:rPr>
        <w:t xml:space="preserve">donc </w:t>
      </w:r>
      <w:r w:rsidRPr="00F96FDB">
        <w:rPr>
          <w:rFonts w:cstheme="minorHAnsi"/>
          <w:sz w:val="28"/>
          <w:szCs w:val="28"/>
        </w:rPr>
        <w:t>nos</w:t>
      </w:r>
      <w:r w:rsidR="00FC432E" w:rsidRPr="00F96FDB">
        <w:rPr>
          <w:rFonts w:cstheme="minorHAnsi"/>
          <w:sz w:val="28"/>
          <w:szCs w:val="28"/>
        </w:rPr>
        <w:t xml:space="preserve"> premiers</w:t>
      </w:r>
      <w:r w:rsidRPr="00F96FDB">
        <w:rPr>
          <w:rFonts w:cstheme="minorHAnsi"/>
          <w:sz w:val="28"/>
          <w:szCs w:val="28"/>
        </w:rPr>
        <w:t xml:space="preserve"> résultats.</w:t>
      </w:r>
    </w:p>
    <w:p w:rsidR="00F96FDB" w:rsidRPr="00F96FDB" w:rsidRDefault="00F96FDB" w:rsidP="00F96FDB">
      <w:pPr>
        <w:jc w:val="both"/>
        <w:rPr>
          <w:rFonts w:cstheme="minorHAnsi"/>
          <w:sz w:val="28"/>
          <w:szCs w:val="28"/>
        </w:rPr>
      </w:pPr>
    </w:p>
    <w:p w:rsidR="0031489B" w:rsidRPr="00F96FDB" w:rsidRDefault="0031489B" w:rsidP="00F96FDB">
      <w:pPr>
        <w:jc w:val="both"/>
        <w:rPr>
          <w:rFonts w:cstheme="minorHAnsi"/>
          <w:sz w:val="28"/>
          <w:szCs w:val="28"/>
        </w:rPr>
      </w:pPr>
      <w:r w:rsidRPr="00F96FDB">
        <w:rPr>
          <w:rFonts w:cstheme="minorHAnsi"/>
          <w:sz w:val="28"/>
          <w:szCs w:val="28"/>
        </w:rPr>
        <w:t>Nous avons accéléré le rythme de livraison de nombreux ehpads dans de nombreux territoires.</w:t>
      </w:r>
    </w:p>
    <w:p w:rsidR="00F96FDB" w:rsidRPr="00F96FDB" w:rsidRDefault="00F96FDB" w:rsidP="00F96FDB">
      <w:pPr>
        <w:jc w:val="both"/>
        <w:rPr>
          <w:rFonts w:cstheme="minorHAnsi"/>
          <w:sz w:val="28"/>
          <w:szCs w:val="28"/>
        </w:rPr>
      </w:pPr>
    </w:p>
    <w:p w:rsidR="00F96FDB" w:rsidRPr="00F96FDB" w:rsidRDefault="00F96FDB" w:rsidP="00F96FDB">
      <w:pPr>
        <w:jc w:val="both"/>
        <w:rPr>
          <w:rFonts w:cstheme="minorHAnsi"/>
          <w:sz w:val="28"/>
          <w:szCs w:val="28"/>
        </w:rPr>
      </w:pPr>
    </w:p>
    <w:p w:rsidR="0031489B" w:rsidRPr="00F96FDB" w:rsidRDefault="0031489B" w:rsidP="00F96FDB">
      <w:pPr>
        <w:jc w:val="both"/>
        <w:rPr>
          <w:rFonts w:cstheme="minorHAnsi"/>
          <w:sz w:val="28"/>
          <w:szCs w:val="28"/>
        </w:rPr>
      </w:pPr>
      <w:r w:rsidRPr="00F96FDB">
        <w:rPr>
          <w:rFonts w:cstheme="minorHAnsi"/>
          <w:sz w:val="28"/>
          <w:szCs w:val="28"/>
        </w:rPr>
        <w:t>Nous avons initié la vaccination des soignants, po</w:t>
      </w:r>
      <w:r w:rsidR="00A81426">
        <w:rPr>
          <w:rFonts w:cstheme="minorHAnsi"/>
          <w:sz w:val="28"/>
          <w:szCs w:val="28"/>
        </w:rPr>
        <w:t xml:space="preserve">mpiers, ambulanciers </w:t>
      </w:r>
      <w:r w:rsidRPr="00F96FDB">
        <w:rPr>
          <w:rFonts w:cstheme="minorHAnsi"/>
          <w:sz w:val="28"/>
          <w:szCs w:val="28"/>
        </w:rPr>
        <w:t xml:space="preserve">et aides à domicile âgés de 50 ans et plus ou porteurs de maladies les exposant à des formes graves de covid. </w:t>
      </w:r>
      <w:r w:rsidR="00796AD9">
        <w:rPr>
          <w:rFonts w:cstheme="minorHAnsi"/>
          <w:sz w:val="28"/>
          <w:szCs w:val="28"/>
        </w:rPr>
        <w:t>Nous ouvrons également</w:t>
      </w:r>
      <w:r w:rsidR="00FC432E" w:rsidRPr="00F96FDB">
        <w:rPr>
          <w:rFonts w:cstheme="minorHAnsi"/>
          <w:sz w:val="28"/>
          <w:szCs w:val="28"/>
        </w:rPr>
        <w:t xml:space="preserve"> la vaccination aux personnes handicapées vivant en établissement spécialisé</w:t>
      </w:r>
      <w:r w:rsidR="005A1534">
        <w:rPr>
          <w:rFonts w:cstheme="minorHAnsi"/>
          <w:sz w:val="28"/>
          <w:szCs w:val="28"/>
        </w:rPr>
        <w:t>, ainsi qu’aux personnels qui y travaillent s’ils ont 50 ans ou plus</w:t>
      </w:r>
      <w:r w:rsidR="00FC432E" w:rsidRPr="00F96FDB">
        <w:rPr>
          <w:rFonts w:cstheme="minorHAnsi"/>
          <w:sz w:val="28"/>
          <w:szCs w:val="28"/>
        </w:rPr>
        <w:t>.</w:t>
      </w:r>
    </w:p>
    <w:p w:rsidR="00F96FDB" w:rsidRPr="00F96FDB" w:rsidRDefault="00F96FDB" w:rsidP="00F96FDB">
      <w:pPr>
        <w:jc w:val="both"/>
        <w:rPr>
          <w:rFonts w:cstheme="minorHAnsi"/>
          <w:sz w:val="28"/>
          <w:szCs w:val="28"/>
        </w:rPr>
      </w:pPr>
    </w:p>
    <w:p w:rsidR="0031489B" w:rsidRPr="00F96FDB" w:rsidRDefault="0031489B" w:rsidP="00F96FDB">
      <w:pPr>
        <w:jc w:val="both"/>
        <w:rPr>
          <w:rFonts w:cstheme="minorHAnsi"/>
          <w:sz w:val="28"/>
          <w:szCs w:val="28"/>
        </w:rPr>
      </w:pPr>
      <w:r w:rsidRPr="00F96FDB">
        <w:rPr>
          <w:rFonts w:cstheme="minorHAnsi"/>
          <w:sz w:val="28"/>
          <w:szCs w:val="28"/>
        </w:rPr>
        <w:t>Nous avons multiplié par près de 4 le nombre d’hôpitaux et livrés en vaccins.</w:t>
      </w:r>
    </w:p>
    <w:p w:rsidR="00F96FDB" w:rsidRPr="00F96FDB" w:rsidRDefault="00F96FDB" w:rsidP="00F96FDB">
      <w:pPr>
        <w:jc w:val="both"/>
        <w:rPr>
          <w:rFonts w:cstheme="minorHAnsi"/>
          <w:sz w:val="28"/>
          <w:szCs w:val="28"/>
        </w:rPr>
      </w:pPr>
    </w:p>
    <w:p w:rsidR="0031489B" w:rsidRPr="00F96FDB" w:rsidRDefault="0031489B" w:rsidP="00F96FDB">
      <w:pPr>
        <w:jc w:val="both"/>
        <w:rPr>
          <w:rFonts w:cstheme="minorHAnsi"/>
          <w:sz w:val="28"/>
          <w:szCs w:val="28"/>
        </w:rPr>
      </w:pPr>
      <w:r w:rsidRPr="00F96FDB">
        <w:rPr>
          <w:rFonts w:cstheme="minorHAnsi"/>
          <w:sz w:val="28"/>
          <w:szCs w:val="28"/>
        </w:rPr>
        <w:t>Nous avons ouvert</w:t>
      </w:r>
      <w:r w:rsidR="00AA5370">
        <w:rPr>
          <w:rFonts w:cstheme="minorHAnsi"/>
          <w:sz w:val="28"/>
          <w:szCs w:val="28"/>
        </w:rPr>
        <w:t xml:space="preserve"> </w:t>
      </w:r>
      <w:r w:rsidRPr="00F96FDB">
        <w:rPr>
          <w:rFonts w:cstheme="minorHAnsi"/>
          <w:sz w:val="28"/>
          <w:szCs w:val="28"/>
        </w:rPr>
        <w:t>au moins un centre de vaccination par département</w:t>
      </w:r>
      <w:r w:rsidR="00AA5370">
        <w:rPr>
          <w:rFonts w:cstheme="minorHAnsi"/>
          <w:sz w:val="28"/>
          <w:szCs w:val="28"/>
        </w:rPr>
        <w:t xml:space="preserve">, et </w:t>
      </w:r>
      <w:r w:rsidR="0070526B">
        <w:rPr>
          <w:rFonts w:cstheme="minorHAnsi"/>
          <w:sz w:val="28"/>
          <w:szCs w:val="28"/>
        </w:rPr>
        <w:t>même plusieurs dans certains départements.</w:t>
      </w:r>
    </w:p>
    <w:p w:rsidR="00F96FDB" w:rsidRPr="00F96FDB" w:rsidRDefault="00F96FDB" w:rsidP="00F96FDB">
      <w:pPr>
        <w:jc w:val="both"/>
        <w:rPr>
          <w:rFonts w:cstheme="minorHAnsi"/>
          <w:sz w:val="28"/>
          <w:szCs w:val="28"/>
        </w:rPr>
      </w:pPr>
    </w:p>
    <w:p w:rsidR="00C77C1B" w:rsidRDefault="00C77C1B" w:rsidP="00F96FDB">
      <w:pPr>
        <w:jc w:val="both"/>
        <w:rPr>
          <w:rFonts w:cstheme="minorHAnsi"/>
          <w:sz w:val="28"/>
          <w:szCs w:val="28"/>
        </w:rPr>
      </w:pPr>
    </w:p>
    <w:p w:rsidR="001F4329" w:rsidRDefault="001F4329" w:rsidP="00F96FDB">
      <w:pPr>
        <w:jc w:val="both"/>
        <w:rPr>
          <w:rFonts w:cstheme="minorHAnsi"/>
          <w:sz w:val="28"/>
          <w:szCs w:val="28"/>
        </w:rPr>
      </w:pPr>
    </w:p>
    <w:p w:rsidR="0031489B" w:rsidRPr="00F96FDB" w:rsidRDefault="002C121A" w:rsidP="00F96FDB">
      <w:pPr>
        <w:jc w:val="both"/>
        <w:rPr>
          <w:rFonts w:cstheme="minorHAnsi"/>
          <w:sz w:val="28"/>
          <w:szCs w:val="28"/>
        </w:rPr>
      </w:pPr>
      <w:r>
        <w:rPr>
          <w:rFonts w:cstheme="minorHAnsi"/>
          <w:sz w:val="28"/>
          <w:szCs w:val="28"/>
        </w:rPr>
        <w:lastRenderedPageBreak/>
        <w:t>A ce stade, ce sont plus de 5000 / 12500</w:t>
      </w:r>
      <w:r w:rsidR="0031489B" w:rsidRPr="00F96FDB">
        <w:rPr>
          <w:rFonts w:cstheme="minorHAnsi"/>
          <w:sz w:val="28"/>
          <w:szCs w:val="28"/>
        </w:rPr>
        <w:t xml:space="preserve"> personnes qui ont été vaccinées en 72h, avec une montée en puissance qui va se poursuivre jour après jour, jusqu’à atteindre un rythme de croisière de plusieurs dizaines de milliers de vaccinés par jour.</w:t>
      </w:r>
      <w:r w:rsidR="0070526B">
        <w:rPr>
          <w:rFonts w:cstheme="minorHAnsi"/>
          <w:sz w:val="28"/>
          <w:szCs w:val="28"/>
        </w:rPr>
        <w:t xml:space="preserve"> Nous visons 1 million de personnes vaccinées d’ici la fin janvier.</w:t>
      </w:r>
    </w:p>
    <w:p w:rsidR="0031489B" w:rsidRPr="00F96FDB" w:rsidRDefault="0031489B" w:rsidP="00F96FDB">
      <w:pPr>
        <w:jc w:val="both"/>
        <w:rPr>
          <w:rFonts w:cstheme="minorHAnsi"/>
          <w:sz w:val="28"/>
          <w:szCs w:val="28"/>
        </w:rPr>
      </w:pPr>
    </w:p>
    <w:p w:rsidR="0031489B" w:rsidRPr="00F96FDB" w:rsidRDefault="0031489B" w:rsidP="00F96FDB">
      <w:pPr>
        <w:jc w:val="both"/>
        <w:rPr>
          <w:rFonts w:cstheme="minorHAnsi"/>
          <w:sz w:val="28"/>
          <w:szCs w:val="28"/>
        </w:rPr>
      </w:pPr>
      <w:r w:rsidRPr="00F96FDB">
        <w:rPr>
          <w:rFonts w:cstheme="minorHAnsi"/>
          <w:sz w:val="28"/>
          <w:szCs w:val="28"/>
        </w:rPr>
        <w:t>C’est bien.</w:t>
      </w:r>
      <w:r w:rsidR="00FC432E" w:rsidRPr="00F96FDB">
        <w:rPr>
          <w:rFonts w:cstheme="minorHAnsi"/>
          <w:sz w:val="28"/>
          <w:szCs w:val="28"/>
        </w:rPr>
        <w:t xml:space="preserve"> C’est mieux.</w:t>
      </w:r>
      <w:r w:rsidRPr="00F96FDB">
        <w:rPr>
          <w:rFonts w:cstheme="minorHAnsi"/>
          <w:sz w:val="28"/>
          <w:szCs w:val="28"/>
        </w:rPr>
        <w:t xml:space="preserve"> Mais nous souhaitons aller plus loin, plus fort et plus vite.</w:t>
      </w:r>
    </w:p>
    <w:p w:rsidR="0031489B" w:rsidRPr="00F96FDB" w:rsidRDefault="0031489B" w:rsidP="00F96FDB">
      <w:pPr>
        <w:jc w:val="both"/>
        <w:rPr>
          <w:rFonts w:cstheme="minorHAnsi"/>
          <w:sz w:val="28"/>
          <w:szCs w:val="28"/>
        </w:rPr>
      </w:pPr>
    </w:p>
    <w:p w:rsidR="00F50E88" w:rsidRDefault="0031489B" w:rsidP="00F96FDB">
      <w:pPr>
        <w:jc w:val="both"/>
        <w:rPr>
          <w:rFonts w:cstheme="minorHAnsi"/>
          <w:sz w:val="28"/>
          <w:szCs w:val="28"/>
        </w:rPr>
      </w:pPr>
      <w:r w:rsidRPr="00F96FDB">
        <w:rPr>
          <w:rFonts w:cstheme="minorHAnsi"/>
          <w:sz w:val="28"/>
          <w:szCs w:val="28"/>
        </w:rPr>
        <w:t>Les autorités sanitaires françaises viennent de valider le principe important selon lequel il est possible, sans risque et sans perte d’efficacité, de différer la 2</w:t>
      </w:r>
      <w:r w:rsidRPr="00F96FDB">
        <w:rPr>
          <w:rFonts w:cstheme="minorHAnsi"/>
          <w:sz w:val="28"/>
          <w:szCs w:val="28"/>
          <w:vertAlign w:val="superscript"/>
        </w:rPr>
        <w:t>ème</w:t>
      </w:r>
      <w:r w:rsidRPr="00F96FDB">
        <w:rPr>
          <w:rFonts w:cstheme="minorHAnsi"/>
          <w:sz w:val="28"/>
          <w:szCs w:val="28"/>
        </w:rPr>
        <w:t xml:space="preserve"> injection du vaccin Pfizer </w:t>
      </w:r>
      <w:r w:rsidR="004575BF">
        <w:rPr>
          <w:rFonts w:cstheme="minorHAnsi"/>
          <w:sz w:val="28"/>
          <w:szCs w:val="28"/>
        </w:rPr>
        <w:t>jusqu’</w:t>
      </w:r>
      <w:r w:rsidRPr="00F96FDB">
        <w:rPr>
          <w:rFonts w:cstheme="minorHAnsi"/>
          <w:sz w:val="28"/>
          <w:szCs w:val="28"/>
        </w:rPr>
        <w:t xml:space="preserve">à 6 semaines, au lieu de 3. Cela nous permet de disposer de davantage </w:t>
      </w:r>
      <w:r w:rsidR="00FC432E" w:rsidRPr="00F96FDB">
        <w:rPr>
          <w:rFonts w:cstheme="minorHAnsi"/>
          <w:sz w:val="28"/>
          <w:szCs w:val="28"/>
        </w:rPr>
        <w:t xml:space="preserve">de doses </w:t>
      </w:r>
      <w:r w:rsidRPr="00F96FDB">
        <w:rPr>
          <w:rFonts w:cstheme="minorHAnsi"/>
          <w:sz w:val="28"/>
          <w:szCs w:val="28"/>
        </w:rPr>
        <w:t xml:space="preserve">disponibles tout de suite. En tout, ce sont </w:t>
      </w:r>
    </w:p>
    <w:p w:rsidR="0031489B" w:rsidRPr="00F96FDB" w:rsidRDefault="00F50E88" w:rsidP="00F96FDB">
      <w:pPr>
        <w:jc w:val="both"/>
        <w:rPr>
          <w:rFonts w:cstheme="minorHAnsi"/>
          <w:sz w:val="28"/>
          <w:szCs w:val="28"/>
        </w:rPr>
      </w:pPr>
      <w:r>
        <w:rPr>
          <w:rFonts w:cstheme="minorHAnsi"/>
          <w:sz w:val="28"/>
          <w:szCs w:val="28"/>
        </w:rPr>
        <w:t>1</w:t>
      </w:r>
      <w:r w:rsidR="000E57DB">
        <w:rPr>
          <w:rFonts w:cstheme="minorHAnsi"/>
          <w:sz w:val="28"/>
          <w:szCs w:val="28"/>
        </w:rPr>
        <w:t xml:space="preserve"> million </w:t>
      </w:r>
      <w:r w:rsidR="001B068F">
        <w:rPr>
          <w:rFonts w:cstheme="minorHAnsi"/>
          <w:sz w:val="28"/>
          <w:szCs w:val="28"/>
        </w:rPr>
        <w:t>4600</w:t>
      </w:r>
      <w:r w:rsidR="000E57DB">
        <w:rPr>
          <w:rFonts w:cstheme="minorHAnsi"/>
          <w:sz w:val="28"/>
          <w:szCs w:val="28"/>
        </w:rPr>
        <w:t>0</w:t>
      </w:r>
      <w:r w:rsidR="0031489B" w:rsidRPr="00F96FDB">
        <w:rPr>
          <w:rFonts w:cstheme="minorHAnsi"/>
          <w:sz w:val="28"/>
          <w:szCs w:val="28"/>
        </w:rPr>
        <w:t xml:space="preserve"> de doses de Pfizer dont nous disposons actuellement, et chaque semaine nous recevron</w:t>
      </w:r>
      <w:r>
        <w:rPr>
          <w:rFonts w:cstheme="minorHAnsi"/>
          <w:sz w:val="28"/>
          <w:szCs w:val="28"/>
        </w:rPr>
        <w:t>s 500 000 doses supplémentaires jusqu’à fin février. En mars, le rythme doublera</w:t>
      </w:r>
      <w:r w:rsidR="00073950">
        <w:rPr>
          <w:rFonts w:cstheme="minorHAnsi"/>
          <w:sz w:val="28"/>
          <w:szCs w:val="28"/>
        </w:rPr>
        <w:t xml:space="preserve"> (1 million par semaine)</w:t>
      </w:r>
      <w:r>
        <w:rPr>
          <w:rFonts w:cstheme="minorHAnsi"/>
          <w:sz w:val="28"/>
          <w:szCs w:val="28"/>
        </w:rPr>
        <w:t xml:space="preserve"> </w:t>
      </w:r>
      <w:r w:rsidR="00C0549F">
        <w:rPr>
          <w:rFonts w:cstheme="minorHAnsi"/>
          <w:sz w:val="28"/>
          <w:szCs w:val="28"/>
        </w:rPr>
        <w:t>grâce à</w:t>
      </w:r>
      <w:r>
        <w:rPr>
          <w:rFonts w:cstheme="minorHAnsi"/>
          <w:sz w:val="28"/>
          <w:szCs w:val="28"/>
        </w:rPr>
        <w:t xml:space="preserve"> l’ouverture de nouvelles lignes de production.</w:t>
      </w:r>
    </w:p>
    <w:p w:rsidR="00F96FDB" w:rsidRPr="00F96FDB" w:rsidRDefault="00F96FDB" w:rsidP="00F96FDB">
      <w:pPr>
        <w:jc w:val="both"/>
        <w:rPr>
          <w:rFonts w:cstheme="minorHAnsi"/>
          <w:sz w:val="28"/>
          <w:szCs w:val="28"/>
        </w:rPr>
      </w:pPr>
    </w:p>
    <w:p w:rsidR="0031489B" w:rsidRPr="00F96FDB" w:rsidRDefault="0031489B" w:rsidP="00F96FDB">
      <w:pPr>
        <w:jc w:val="both"/>
        <w:rPr>
          <w:rFonts w:cstheme="minorHAnsi"/>
          <w:sz w:val="28"/>
          <w:szCs w:val="28"/>
        </w:rPr>
      </w:pPr>
      <w:r w:rsidRPr="00F96FDB">
        <w:rPr>
          <w:rFonts w:cstheme="minorHAnsi"/>
          <w:sz w:val="28"/>
          <w:szCs w:val="28"/>
        </w:rPr>
        <w:t>Par ailleurs, un autre vaccin à ARN messager, Moderna, a été autorisé dans les mêmes conditions</w:t>
      </w:r>
      <w:r w:rsidR="00C0549F">
        <w:rPr>
          <w:rFonts w:cstheme="minorHAnsi"/>
          <w:sz w:val="28"/>
          <w:szCs w:val="28"/>
        </w:rPr>
        <w:t xml:space="preserve"> d’utilisation hier, et quelques</w:t>
      </w:r>
      <w:r w:rsidRPr="00F96FDB">
        <w:rPr>
          <w:rFonts w:cstheme="minorHAnsi"/>
          <w:sz w:val="28"/>
          <w:szCs w:val="28"/>
        </w:rPr>
        <w:t xml:space="preserve"> </w:t>
      </w:r>
      <w:r w:rsidR="00C0549F">
        <w:rPr>
          <w:rFonts w:cstheme="minorHAnsi"/>
          <w:sz w:val="28"/>
          <w:szCs w:val="28"/>
        </w:rPr>
        <w:t>5</w:t>
      </w:r>
      <w:r w:rsidR="00FC432E" w:rsidRPr="00F96FDB">
        <w:rPr>
          <w:rFonts w:cstheme="minorHAnsi"/>
          <w:sz w:val="28"/>
          <w:szCs w:val="28"/>
        </w:rPr>
        <w:t>0 000 premiers</w:t>
      </w:r>
      <w:r w:rsidRPr="00F96FDB">
        <w:rPr>
          <w:rFonts w:cstheme="minorHAnsi"/>
          <w:sz w:val="28"/>
          <w:szCs w:val="28"/>
        </w:rPr>
        <w:t xml:space="preserve"> vaccins seront livrés à la France lundi.</w:t>
      </w:r>
      <w:r w:rsidR="00073950">
        <w:rPr>
          <w:rFonts w:cstheme="minorHAnsi"/>
          <w:sz w:val="28"/>
          <w:szCs w:val="28"/>
        </w:rPr>
        <w:t xml:space="preserve"> </w:t>
      </w:r>
    </w:p>
    <w:p w:rsidR="00F96FDB" w:rsidRPr="00F96FDB" w:rsidRDefault="00F96FDB" w:rsidP="00F96FDB">
      <w:pPr>
        <w:jc w:val="both"/>
        <w:rPr>
          <w:rFonts w:cstheme="minorHAnsi"/>
          <w:sz w:val="28"/>
          <w:szCs w:val="28"/>
        </w:rPr>
      </w:pPr>
    </w:p>
    <w:p w:rsidR="0031489B" w:rsidRPr="00F96FDB" w:rsidRDefault="00C0549F" w:rsidP="00F96FDB">
      <w:pPr>
        <w:jc w:val="both"/>
        <w:rPr>
          <w:rFonts w:cstheme="minorHAnsi"/>
          <w:sz w:val="28"/>
          <w:szCs w:val="28"/>
        </w:rPr>
      </w:pPr>
      <w:r>
        <w:rPr>
          <w:rFonts w:cstheme="minorHAnsi"/>
          <w:sz w:val="28"/>
          <w:szCs w:val="28"/>
        </w:rPr>
        <w:t xml:space="preserve">Enfin, ce ne sont pas 1 mais 2, </w:t>
      </w:r>
      <w:r w:rsidR="0031489B" w:rsidRPr="00F96FDB">
        <w:rPr>
          <w:rFonts w:cstheme="minorHAnsi"/>
          <w:sz w:val="28"/>
          <w:szCs w:val="28"/>
        </w:rPr>
        <w:t>3</w:t>
      </w:r>
      <w:r>
        <w:rPr>
          <w:rFonts w:cstheme="minorHAnsi"/>
          <w:sz w:val="28"/>
          <w:szCs w:val="28"/>
        </w:rPr>
        <w:t xml:space="preserve"> </w:t>
      </w:r>
      <w:r w:rsidR="0031489B" w:rsidRPr="00F96FDB">
        <w:rPr>
          <w:rFonts w:cstheme="minorHAnsi"/>
          <w:sz w:val="28"/>
          <w:szCs w:val="28"/>
        </w:rPr>
        <w:t>puis 6 centres de vaccination qui seront ouvert en Janvier dans chaque</w:t>
      </w:r>
      <w:r w:rsidR="00FC432E" w:rsidRPr="00F96FDB">
        <w:rPr>
          <w:rFonts w:cstheme="minorHAnsi"/>
          <w:sz w:val="28"/>
          <w:szCs w:val="28"/>
        </w:rPr>
        <w:t xml:space="preserve"> </w:t>
      </w:r>
      <w:r w:rsidR="00124FFC" w:rsidRPr="00F96FDB">
        <w:rPr>
          <w:rFonts w:cstheme="minorHAnsi"/>
          <w:sz w:val="28"/>
          <w:szCs w:val="28"/>
        </w:rPr>
        <w:t>département</w:t>
      </w:r>
      <w:r w:rsidR="00124FFC" w:rsidRPr="00C0549F">
        <w:rPr>
          <w:rFonts w:cstheme="minorHAnsi"/>
          <w:sz w:val="28"/>
          <w:szCs w:val="28"/>
        </w:rPr>
        <w:t xml:space="preserve"> </w:t>
      </w:r>
      <w:r w:rsidR="00124FFC">
        <w:rPr>
          <w:rFonts w:cstheme="minorHAnsi"/>
          <w:sz w:val="28"/>
          <w:szCs w:val="28"/>
        </w:rPr>
        <w:t>destiné</w:t>
      </w:r>
      <w:r>
        <w:rPr>
          <w:rFonts w:cstheme="minorHAnsi"/>
          <w:sz w:val="28"/>
          <w:szCs w:val="28"/>
        </w:rPr>
        <w:t xml:space="preserve"> à la population.</w:t>
      </w:r>
      <w:r w:rsidR="0031489B" w:rsidRPr="00F96FDB">
        <w:rPr>
          <w:rFonts w:cstheme="minorHAnsi"/>
          <w:sz w:val="28"/>
          <w:szCs w:val="28"/>
        </w:rPr>
        <w:t xml:space="preserve"> C’est le choix de la proximité que je fais pour les Français, à raison d’</w:t>
      </w:r>
      <w:r w:rsidR="005F1FAA">
        <w:rPr>
          <w:rFonts w:cstheme="minorHAnsi"/>
          <w:sz w:val="28"/>
          <w:szCs w:val="28"/>
        </w:rPr>
        <w:t xml:space="preserve">environ </w:t>
      </w:r>
      <w:r w:rsidR="0031489B" w:rsidRPr="00F96FDB">
        <w:rPr>
          <w:rFonts w:cstheme="minorHAnsi"/>
          <w:sz w:val="28"/>
          <w:szCs w:val="28"/>
        </w:rPr>
        <w:t>un centre pour 100 000 habitants, soit 10 fois plus de centres que chez nos voisins allemands.</w:t>
      </w:r>
    </w:p>
    <w:p w:rsidR="0031489B" w:rsidRPr="00F96FDB" w:rsidRDefault="0031489B" w:rsidP="00F96FDB">
      <w:pPr>
        <w:jc w:val="both"/>
        <w:rPr>
          <w:rFonts w:cstheme="minorHAnsi"/>
          <w:sz w:val="28"/>
          <w:szCs w:val="28"/>
        </w:rPr>
      </w:pPr>
    </w:p>
    <w:p w:rsidR="00F96FDB" w:rsidRPr="00F96FDB" w:rsidRDefault="00FC432E" w:rsidP="00F96FDB">
      <w:pPr>
        <w:jc w:val="both"/>
        <w:rPr>
          <w:rFonts w:cstheme="minorHAnsi"/>
          <w:sz w:val="28"/>
          <w:szCs w:val="28"/>
        </w:rPr>
      </w:pPr>
      <w:r w:rsidRPr="00F96FDB">
        <w:rPr>
          <w:rFonts w:cstheme="minorHAnsi"/>
          <w:sz w:val="28"/>
          <w:szCs w:val="28"/>
        </w:rPr>
        <w:t xml:space="preserve">Le moment est donc venu d’élargir la liste des personnes pouvant bénéficier de la vaccination. Je parle des quelques 5 millions de Français âgés de 75 ans et plus. Si vous êtes dans cette situation, vous pourrez à partir de la semaine prochaine vous </w:t>
      </w:r>
      <w:r w:rsidR="00B84B03">
        <w:rPr>
          <w:rFonts w:cstheme="minorHAnsi"/>
          <w:sz w:val="28"/>
          <w:szCs w:val="28"/>
        </w:rPr>
        <w:t xml:space="preserve">inscrire en vue d’être vacciné et le vaccin pourra commencer le 18 janvier. </w:t>
      </w:r>
      <w:r w:rsidRPr="00F96FDB">
        <w:rPr>
          <w:rFonts w:cstheme="minorHAnsi"/>
          <w:sz w:val="28"/>
          <w:szCs w:val="28"/>
        </w:rPr>
        <w:t xml:space="preserve">Je le dis tout de suite, cette vaccination sera nécessairement progressive et prendra plusieurs semaines, au fur et à mesure que les laboratoires nous fourniront les doses de vaccin. </w:t>
      </w:r>
    </w:p>
    <w:p w:rsidR="00F96FDB" w:rsidRPr="00F96FDB" w:rsidRDefault="00F96FDB" w:rsidP="00F96FDB">
      <w:pPr>
        <w:jc w:val="both"/>
        <w:rPr>
          <w:rFonts w:cstheme="minorHAnsi"/>
          <w:sz w:val="28"/>
          <w:szCs w:val="28"/>
        </w:rPr>
      </w:pPr>
    </w:p>
    <w:p w:rsidR="0031489B" w:rsidRPr="00F96FDB" w:rsidRDefault="00FC432E" w:rsidP="00F96FDB">
      <w:pPr>
        <w:jc w:val="both"/>
        <w:rPr>
          <w:rFonts w:cstheme="minorHAnsi"/>
          <w:sz w:val="28"/>
          <w:szCs w:val="28"/>
        </w:rPr>
      </w:pPr>
      <w:r w:rsidRPr="00F96FDB">
        <w:rPr>
          <w:rFonts w:cstheme="minorHAnsi"/>
          <w:sz w:val="28"/>
          <w:szCs w:val="28"/>
        </w:rPr>
        <w:t xml:space="preserve">Nous faisons, en France mais aussi à l’échelle européenne, le maximum pour sécuriser un maximum de doses. Le monde entier est dans la même situation que nous, qui achète les mêmes vaccins, nous accompagnons les entreprises, y compris en Europe, pour augmenter les chaines de production. </w:t>
      </w:r>
    </w:p>
    <w:p w:rsidR="00F96FDB" w:rsidRPr="00F96FDB" w:rsidRDefault="00F96FDB" w:rsidP="00F96FDB">
      <w:pPr>
        <w:jc w:val="both"/>
        <w:rPr>
          <w:rFonts w:cstheme="minorHAnsi"/>
          <w:sz w:val="28"/>
          <w:szCs w:val="28"/>
        </w:rPr>
      </w:pPr>
    </w:p>
    <w:p w:rsidR="00F96FDB" w:rsidRPr="00F96FDB" w:rsidRDefault="00F96FDB" w:rsidP="00F96FDB">
      <w:pPr>
        <w:jc w:val="both"/>
        <w:rPr>
          <w:rFonts w:cstheme="minorHAnsi"/>
          <w:sz w:val="28"/>
          <w:szCs w:val="28"/>
        </w:rPr>
      </w:pPr>
    </w:p>
    <w:p w:rsidR="00567C43" w:rsidRDefault="00567C43" w:rsidP="00F96FDB">
      <w:pPr>
        <w:jc w:val="both"/>
        <w:rPr>
          <w:rFonts w:cstheme="minorHAnsi"/>
          <w:sz w:val="28"/>
          <w:szCs w:val="28"/>
        </w:rPr>
      </w:pPr>
    </w:p>
    <w:p w:rsidR="00567C43" w:rsidRDefault="00567C43" w:rsidP="00F96FDB">
      <w:pPr>
        <w:jc w:val="both"/>
        <w:rPr>
          <w:rFonts w:cstheme="minorHAnsi"/>
          <w:sz w:val="28"/>
          <w:szCs w:val="28"/>
        </w:rPr>
      </w:pPr>
    </w:p>
    <w:p w:rsidR="00567C43" w:rsidRDefault="00567C43" w:rsidP="00F96FDB">
      <w:pPr>
        <w:jc w:val="both"/>
        <w:rPr>
          <w:rFonts w:cstheme="minorHAnsi"/>
          <w:sz w:val="28"/>
          <w:szCs w:val="28"/>
        </w:rPr>
      </w:pPr>
    </w:p>
    <w:p w:rsidR="00F96FDB" w:rsidRDefault="00FC432E" w:rsidP="00F96FDB">
      <w:pPr>
        <w:jc w:val="both"/>
        <w:rPr>
          <w:rFonts w:cstheme="minorHAnsi"/>
          <w:sz w:val="28"/>
          <w:szCs w:val="28"/>
        </w:rPr>
      </w:pPr>
      <w:r w:rsidRPr="00F96FDB">
        <w:rPr>
          <w:rFonts w:cstheme="minorHAnsi"/>
          <w:sz w:val="28"/>
          <w:szCs w:val="28"/>
        </w:rPr>
        <w:t>En pratique, si vous avez 75 ans ou plus donc, vous aurez 2 moyens principaux pour vous faire vacciner.</w:t>
      </w:r>
      <w:r w:rsidR="00683619">
        <w:rPr>
          <w:rFonts w:cstheme="minorHAnsi"/>
          <w:sz w:val="28"/>
          <w:szCs w:val="28"/>
        </w:rPr>
        <w:t xml:space="preserve"> Un numéro de téléphone</w:t>
      </w:r>
      <w:r w:rsidRPr="00F96FDB">
        <w:rPr>
          <w:rFonts w:cstheme="minorHAnsi"/>
          <w:sz w:val="28"/>
          <w:szCs w:val="28"/>
        </w:rPr>
        <w:t xml:space="preserve"> qui vous orientera vers les différents centres au plus près de chez vous. Un site internet, sante.fr, qui vous indiquera la marche à suivre pour vous signaler et vous inscrire, via une carte interactive allant jusqu’à la prise de rendez-vous en ligne. Ces 2 services seront ouverts à compter de jeudi prochain, 14 Janvier, et seront enrichis progressivement à mesure que les centres de vaccinat</w:t>
      </w:r>
      <w:r w:rsidR="00F96FDB">
        <w:rPr>
          <w:rFonts w:cstheme="minorHAnsi"/>
          <w:sz w:val="28"/>
          <w:szCs w:val="28"/>
        </w:rPr>
        <w:t>ion seront ouverts, et équipés.</w:t>
      </w:r>
    </w:p>
    <w:p w:rsidR="00567C43" w:rsidRDefault="00567C43" w:rsidP="00F96FDB">
      <w:pPr>
        <w:jc w:val="both"/>
        <w:rPr>
          <w:rFonts w:cstheme="minorHAnsi"/>
          <w:sz w:val="28"/>
          <w:szCs w:val="28"/>
        </w:rPr>
      </w:pPr>
    </w:p>
    <w:p w:rsidR="00567C43" w:rsidRDefault="00567C43" w:rsidP="00F96FDB">
      <w:pPr>
        <w:jc w:val="both"/>
        <w:rPr>
          <w:rFonts w:cstheme="minorHAnsi"/>
          <w:sz w:val="28"/>
          <w:szCs w:val="28"/>
        </w:rPr>
      </w:pPr>
    </w:p>
    <w:p w:rsidR="00FC432E" w:rsidRPr="00F96FDB" w:rsidRDefault="00FC432E" w:rsidP="00F96FDB">
      <w:pPr>
        <w:jc w:val="both"/>
        <w:rPr>
          <w:rFonts w:cstheme="minorHAnsi"/>
          <w:sz w:val="28"/>
          <w:szCs w:val="28"/>
        </w:rPr>
      </w:pPr>
      <w:r w:rsidRPr="00F96FDB">
        <w:rPr>
          <w:rFonts w:cstheme="minorHAnsi"/>
          <w:sz w:val="28"/>
          <w:szCs w:val="28"/>
        </w:rPr>
        <w:t xml:space="preserve">Je remercie les ARS, préfectures, élus locaux et soignants qui se mobilisent pour ouvrir et faire fonctionner ces centres. </w:t>
      </w:r>
      <w:r w:rsidR="001D1257" w:rsidRPr="00F96FDB">
        <w:rPr>
          <w:rFonts w:cstheme="minorHAnsi"/>
          <w:sz w:val="28"/>
          <w:szCs w:val="28"/>
        </w:rPr>
        <w:t>Chaque commune n’aura pas son centre, ce serait incohérent au vu du nombre de doses dont nous disposons avec ces 2 premiers vaccins, et la répartition départementale est décidée en concertation avec les services de l’Etat dans le cadre de cellules territoriales.</w:t>
      </w:r>
    </w:p>
    <w:p w:rsidR="0031489B" w:rsidRPr="00F96FDB" w:rsidRDefault="0031489B" w:rsidP="00F96FDB">
      <w:pPr>
        <w:jc w:val="both"/>
        <w:rPr>
          <w:rFonts w:cstheme="minorHAnsi"/>
          <w:sz w:val="28"/>
          <w:szCs w:val="28"/>
        </w:rPr>
      </w:pPr>
    </w:p>
    <w:p w:rsidR="0031489B" w:rsidRPr="00F96FDB" w:rsidRDefault="0031489B" w:rsidP="00F96FDB">
      <w:pPr>
        <w:jc w:val="both"/>
        <w:rPr>
          <w:rFonts w:cstheme="minorHAnsi"/>
          <w:sz w:val="28"/>
          <w:szCs w:val="28"/>
        </w:rPr>
      </w:pPr>
      <w:r w:rsidRPr="00F96FDB">
        <w:rPr>
          <w:rFonts w:cstheme="minorHAnsi"/>
          <w:sz w:val="28"/>
          <w:szCs w:val="28"/>
        </w:rPr>
        <w:t>Je n’ai pas encore parlé du volet simplification. D’abord, je voudrais revenir sur un certain nombre de contre</w:t>
      </w:r>
      <w:r w:rsidR="00FC432E" w:rsidRPr="00F96FDB">
        <w:rPr>
          <w:rFonts w:cstheme="minorHAnsi"/>
          <w:sz w:val="28"/>
          <w:szCs w:val="28"/>
        </w:rPr>
        <w:t>-</w:t>
      </w:r>
      <w:r w:rsidRPr="00F96FDB">
        <w:rPr>
          <w:rFonts w:cstheme="minorHAnsi"/>
          <w:sz w:val="28"/>
          <w:szCs w:val="28"/>
        </w:rPr>
        <w:t xml:space="preserve">vérités qui </w:t>
      </w:r>
      <w:r w:rsidR="00FC432E" w:rsidRPr="00F96FDB">
        <w:rPr>
          <w:rFonts w:cstheme="minorHAnsi"/>
          <w:sz w:val="28"/>
          <w:szCs w:val="28"/>
        </w:rPr>
        <w:t xml:space="preserve">ont circulé. </w:t>
      </w:r>
    </w:p>
    <w:p w:rsidR="00FC432E" w:rsidRPr="00F96FDB" w:rsidRDefault="00FC432E" w:rsidP="00F96FDB">
      <w:pPr>
        <w:jc w:val="both"/>
        <w:rPr>
          <w:rFonts w:cstheme="minorHAnsi"/>
          <w:sz w:val="28"/>
          <w:szCs w:val="28"/>
        </w:rPr>
      </w:pPr>
    </w:p>
    <w:p w:rsidR="00FC432E" w:rsidRPr="00F96FDB" w:rsidRDefault="00FC432E" w:rsidP="00F96FDB">
      <w:pPr>
        <w:jc w:val="both"/>
        <w:rPr>
          <w:rFonts w:cstheme="minorHAnsi"/>
          <w:sz w:val="28"/>
          <w:szCs w:val="28"/>
        </w:rPr>
      </w:pPr>
      <w:r w:rsidRPr="00F96FDB">
        <w:rPr>
          <w:rFonts w:cstheme="minorHAnsi"/>
          <w:sz w:val="28"/>
          <w:szCs w:val="28"/>
        </w:rPr>
        <w:t xml:space="preserve">Non, il n’a jamais été question d’exiger un consentement écrit pour se faire vacciner. Le consentement n’a pas plus de valeur en droit que le consentement oral. Ce qui est exigé, c’est que la personne qui se fait vacciner ait reçu une information claire, loyale, appropriée et ne s’oppose pas à être vaccinée. Ce n’est par définition pas le cas pour une personne qui se rend dans un centre de vaccination. Mais pour une personne âgée vulnérable en ehpad, le seul moyen d’être sûr de son consentement est de lui demander, ou à sa famille si elle n’est pas en état de le donner. </w:t>
      </w:r>
    </w:p>
    <w:p w:rsidR="0095650A" w:rsidRDefault="0095650A" w:rsidP="00F96FDB">
      <w:pPr>
        <w:jc w:val="both"/>
        <w:rPr>
          <w:rFonts w:cstheme="minorHAnsi"/>
          <w:sz w:val="28"/>
          <w:szCs w:val="28"/>
        </w:rPr>
      </w:pPr>
    </w:p>
    <w:p w:rsidR="0095650A" w:rsidRDefault="0095650A" w:rsidP="00F96FDB">
      <w:pPr>
        <w:jc w:val="both"/>
        <w:rPr>
          <w:rFonts w:cstheme="minorHAnsi"/>
          <w:sz w:val="28"/>
          <w:szCs w:val="28"/>
        </w:rPr>
      </w:pPr>
    </w:p>
    <w:p w:rsidR="00FC432E" w:rsidRPr="00F96FDB" w:rsidRDefault="00FC432E" w:rsidP="00F96FDB">
      <w:pPr>
        <w:jc w:val="both"/>
        <w:rPr>
          <w:rFonts w:cstheme="minorHAnsi"/>
          <w:sz w:val="28"/>
          <w:szCs w:val="28"/>
        </w:rPr>
      </w:pPr>
      <w:r w:rsidRPr="00F96FDB">
        <w:rPr>
          <w:rFonts w:cstheme="minorHAnsi"/>
          <w:sz w:val="28"/>
          <w:szCs w:val="28"/>
        </w:rPr>
        <w:t>Non, il n’a jamais été question de recueillir ce consentement 5 jours avant de vacciner. Ce que nous demandons aux ehpad, c’est d’indiquer le nombre de doses à envoyer le jour J. Imaginez qu’on envoie 100 doses dans un ehpad de 100 personnes et que seules 40 souhaitent ou puissent être vaccinées. Ce seraient 60 doses perdues et ce serait inexcusable.</w:t>
      </w:r>
      <w:r w:rsidR="001D1257" w:rsidRPr="00F96FDB">
        <w:rPr>
          <w:rFonts w:cstheme="minorHAnsi"/>
          <w:sz w:val="28"/>
          <w:szCs w:val="28"/>
        </w:rPr>
        <w:t xml:space="preserve"> En pratique, chaque ehpad connait sa date de livraison des vaccins et nous leur demandons de nous faire remonter leurs besoins précis 5 jours avant cette date. La vaccination en ehpad, qui a commencé progressivement, prendra de l’ampleur dans certaines régions à compter de lundi, et la semaine suivante sur tout le territoire. Ce délai </w:t>
      </w:r>
      <w:r w:rsidR="001D1257" w:rsidRPr="00F96FDB">
        <w:rPr>
          <w:rFonts w:cstheme="minorHAnsi"/>
          <w:sz w:val="28"/>
          <w:szCs w:val="28"/>
        </w:rPr>
        <w:lastRenderedPageBreak/>
        <w:t>correspond à la demande initiale des ehpads, et est lié à la nécessité d’avoir tout préparé en amont.</w:t>
      </w:r>
      <w:r w:rsidR="0095650A">
        <w:rPr>
          <w:rFonts w:cstheme="minorHAnsi"/>
          <w:sz w:val="28"/>
          <w:szCs w:val="28"/>
        </w:rPr>
        <w:t xml:space="preserve"> Nous y travaillons avec Brigitte Bourguignon.</w:t>
      </w:r>
    </w:p>
    <w:p w:rsidR="00FC432E" w:rsidRPr="00F96FDB" w:rsidRDefault="00FC432E" w:rsidP="00F96FDB">
      <w:pPr>
        <w:jc w:val="both"/>
        <w:rPr>
          <w:rFonts w:cstheme="minorHAnsi"/>
          <w:sz w:val="28"/>
          <w:szCs w:val="28"/>
        </w:rPr>
      </w:pPr>
    </w:p>
    <w:p w:rsidR="00F96FDB" w:rsidRDefault="00F96FDB" w:rsidP="00F96FDB">
      <w:pPr>
        <w:jc w:val="both"/>
        <w:rPr>
          <w:rFonts w:cstheme="minorHAnsi"/>
          <w:sz w:val="28"/>
          <w:szCs w:val="28"/>
        </w:rPr>
      </w:pPr>
    </w:p>
    <w:p w:rsidR="00F96FDB" w:rsidRDefault="00F96FDB" w:rsidP="00F96FDB">
      <w:pPr>
        <w:jc w:val="both"/>
        <w:rPr>
          <w:rFonts w:cstheme="minorHAnsi"/>
          <w:sz w:val="28"/>
          <w:szCs w:val="28"/>
        </w:rPr>
      </w:pPr>
    </w:p>
    <w:p w:rsidR="00FC432E" w:rsidRPr="00F96FDB" w:rsidRDefault="003C4186" w:rsidP="00F96FDB">
      <w:pPr>
        <w:jc w:val="both"/>
        <w:rPr>
          <w:rFonts w:cstheme="minorHAnsi"/>
          <w:sz w:val="28"/>
          <w:szCs w:val="28"/>
        </w:rPr>
      </w:pPr>
      <w:r>
        <w:rPr>
          <w:rFonts w:cstheme="minorHAnsi"/>
          <w:sz w:val="28"/>
          <w:szCs w:val="28"/>
        </w:rPr>
        <w:t>[</w:t>
      </w:r>
      <w:r w:rsidR="00FC432E" w:rsidRPr="00F96FDB">
        <w:rPr>
          <w:rFonts w:cstheme="minorHAnsi"/>
          <w:sz w:val="28"/>
          <w:szCs w:val="28"/>
        </w:rPr>
        <w:t>Non, il n’a jamais été question de donner un document de 58 pages aux résidents des ehpad, ni sur le consentement, ni sur quoi que ce soit d’autre. Ce document existe, destiné aux directions des ehpads, et contient toutes les démarches logistiques et opérationnelles répondant aux interrogations qu’ils nous ont fait remonter. Un document simplifié existe évidemment.</w:t>
      </w:r>
      <w:r w:rsidR="00FD4B04">
        <w:rPr>
          <w:rFonts w:cstheme="minorHAnsi"/>
          <w:sz w:val="28"/>
          <w:szCs w:val="28"/>
        </w:rPr>
        <w:t>]</w:t>
      </w:r>
    </w:p>
    <w:p w:rsidR="00FC432E" w:rsidRPr="00F96FDB" w:rsidRDefault="00FC432E" w:rsidP="00F96FDB">
      <w:pPr>
        <w:jc w:val="both"/>
        <w:rPr>
          <w:rFonts w:cstheme="minorHAnsi"/>
          <w:sz w:val="28"/>
          <w:szCs w:val="28"/>
        </w:rPr>
      </w:pPr>
    </w:p>
    <w:p w:rsidR="00F96FDB" w:rsidRPr="00F96FDB" w:rsidRDefault="00F96FDB" w:rsidP="00F96FDB">
      <w:pPr>
        <w:jc w:val="both"/>
        <w:rPr>
          <w:rFonts w:cstheme="minorHAnsi"/>
          <w:sz w:val="28"/>
          <w:szCs w:val="28"/>
        </w:rPr>
      </w:pPr>
    </w:p>
    <w:p w:rsidR="001D1257" w:rsidRPr="00F96FDB" w:rsidRDefault="001D1257" w:rsidP="00F96FDB">
      <w:pPr>
        <w:jc w:val="both"/>
        <w:rPr>
          <w:rFonts w:cstheme="minorHAnsi"/>
          <w:sz w:val="28"/>
          <w:szCs w:val="28"/>
        </w:rPr>
      </w:pPr>
      <w:r w:rsidRPr="00F96FDB">
        <w:rPr>
          <w:rFonts w:cstheme="minorHAnsi"/>
          <w:sz w:val="28"/>
          <w:szCs w:val="28"/>
        </w:rPr>
        <w:t xml:space="preserve">En revanche, le recul dont nous disposons nous permet de simplifier le parcours du vacciné sans rogner sur la sécurité et la qualité. </w:t>
      </w:r>
      <w:r w:rsidR="0022372D">
        <w:rPr>
          <w:rFonts w:cstheme="minorHAnsi"/>
          <w:sz w:val="28"/>
          <w:szCs w:val="28"/>
        </w:rPr>
        <w:t>Le consei</w:t>
      </w:r>
      <w:r w:rsidR="001F4329">
        <w:rPr>
          <w:rFonts w:cstheme="minorHAnsi"/>
          <w:sz w:val="28"/>
          <w:szCs w:val="28"/>
        </w:rPr>
        <w:t>l d’Orientation pour la stratégie</w:t>
      </w:r>
      <w:r w:rsidR="0022372D">
        <w:rPr>
          <w:rFonts w:cstheme="minorHAnsi"/>
          <w:sz w:val="28"/>
          <w:szCs w:val="28"/>
        </w:rPr>
        <w:t xml:space="preserve"> vaccinal</w:t>
      </w:r>
      <w:r w:rsidR="001F4329">
        <w:rPr>
          <w:rFonts w:cstheme="minorHAnsi"/>
          <w:sz w:val="28"/>
          <w:szCs w:val="28"/>
        </w:rPr>
        <w:t>e</w:t>
      </w:r>
      <w:r w:rsidR="0022372D">
        <w:rPr>
          <w:rFonts w:cstheme="minorHAnsi"/>
          <w:sz w:val="28"/>
          <w:szCs w:val="28"/>
        </w:rPr>
        <w:t xml:space="preserve"> présidé</w:t>
      </w:r>
      <w:r w:rsidR="00315F9B">
        <w:rPr>
          <w:rFonts w:cstheme="minorHAnsi"/>
          <w:sz w:val="28"/>
          <w:szCs w:val="28"/>
        </w:rPr>
        <w:t xml:space="preserve"> par le Professeur Alain Fischer nous y encourage.</w:t>
      </w:r>
    </w:p>
    <w:p w:rsidR="001D1257" w:rsidRPr="00F96FDB" w:rsidRDefault="001D1257" w:rsidP="00F96FDB">
      <w:pPr>
        <w:jc w:val="both"/>
        <w:rPr>
          <w:rFonts w:cstheme="minorHAnsi"/>
          <w:sz w:val="28"/>
          <w:szCs w:val="28"/>
        </w:rPr>
      </w:pPr>
    </w:p>
    <w:p w:rsidR="001D1257" w:rsidRDefault="001D1257" w:rsidP="00F96FDB">
      <w:pPr>
        <w:jc w:val="both"/>
        <w:rPr>
          <w:rFonts w:cstheme="minorHAnsi"/>
          <w:sz w:val="28"/>
          <w:szCs w:val="28"/>
        </w:rPr>
      </w:pPr>
      <w:r w:rsidRPr="00F96FDB">
        <w:rPr>
          <w:rFonts w:cstheme="minorHAnsi"/>
          <w:sz w:val="28"/>
          <w:szCs w:val="28"/>
        </w:rPr>
        <w:t xml:space="preserve">Voici en pratique comment cela va se passer. Si vous avez 75 ans ou plus, vous êtes d’abord libre d’aller consulter votre médecin pour lui poser toutes vos questions et vérifier que vous pouvez être vacciné. Mais ce n’est pas une obligation du tout. </w:t>
      </w:r>
    </w:p>
    <w:p w:rsidR="00315F9B" w:rsidRPr="00F96FDB" w:rsidRDefault="00315F9B" w:rsidP="00F96FDB">
      <w:pPr>
        <w:jc w:val="both"/>
        <w:rPr>
          <w:rFonts w:cstheme="minorHAnsi"/>
          <w:sz w:val="28"/>
          <w:szCs w:val="28"/>
        </w:rPr>
      </w:pPr>
    </w:p>
    <w:p w:rsidR="001D1257" w:rsidRPr="00F96FDB" w:rsidRDefault="001D1257" w:rsidP="00F96FDB">
      <w:pPr>
        <w:jc w:val="both"/>
        <w:rPr>
          <w:rFonts w:cstheme="minorHAnsi"/>
          <w:sz w:val="28"/>
          <w:szCs w:val="28"/>
        </w:rPr>
      </w:pPr>
      <w:r w:rsidRPr="00F96FDB">
        <w:rPr>
          <w:rFonts w:cstheme="minorHAnsi"/>
          <w:sz w:val="28"/>
          <w:szCs w:val="28"/>
        </w:rPr>
        <w:t xml:space="preserve">Vous vous inscrivez sur le site sante.fr ou par téléphone, et réservez un créneau dans le centre le plus proche de chez vous. </w:t>
      </w:r>
    </w:p>
    <w:p w:rsidR="00F96FDB" w:rsidRPr="00F96FDB" w:rsidRDefault="00F96FDB" w:rsidP="00F96FDB">
      <w:pPr>
        <w:jc w:val="both"/>
        <w:rPr>
          <w:rFonts w:cstheme="minorHAnsi"/>
          <w:sz w:val="28"/>
          <w:szCs w:val="28"/>
        </w:rPr>
      </w:pPr>
    </w:p>
    <w:p w:rsidR="001D1257" w:rsidRPr="00F96FDB" w:rsidRDefault="001D1257" w:rsidP="00F96FDB">
      <w:pPr>
        <w:jc w:val="both"/>
        <w:rPr>
          <w:rFonts w:cstheme="minorHAnsi"/>
          <w:sz w:val="28"/>
          <w:szCs w:val="28"/>
        </w:rPr>
      </w:pPr>
      <w:r w:rsidRPr="00F96FDB">
        <w:rPr>
          <w:rFonts w:cstheme="minorHAnsi"/>
          <w:sz w:val="28"/>
          <w:szCs w:val="28"/>
        </w:rPr>
        <w:t>Sur place, un médecin ou tout autre soignant vous posera quelques questions ou vous fera remplir vous-même un questionnaire très simple visant à vérifier que vous pouvez être vacciné normalement. Je les résume : avez-vous eu le Covid au cours des 3 derniers mois ? Avez-vous été vacciné contre la grippe ces 3 dernières semaines ? Souffrez-vous d’allergies graves ? Avez-vous de la fièvre ou d’autres symptômes ? Etes-vous enceinte (peu de risque après 75 ans, mais je le précise pour être complet) ? Si vous le souhaitez, vous pourrez voir un médecin, puisqu’il y aura toujours un médecin présent dans le centre. Sinon, une fois passée l’étape du questionnaire, vous serez invité à vous faire vacciner directement, par un médecin, un infirmier ou tout autre soignant habilité à le faire. Il s’agit d’une injection intramusculaire, dans l’épaule le plus souvent, comme la plupart des vaccins. Puis, vous serez invité à rester 15 minutes sur place par mesure de sécurité, puis à rentrer chez vous. Voilà, vous êtes vacciné. Reste à refaire la même chose dans 3 à 6 semaines et vous serez protégé contre les formes graves de covid.</w:t>
      </w:r>
    </w:p>
    <w:p w:rsidR="001D1257" w:rsidRPr="00F96FDB" w:rsidRDefault="001D1257" w:rsidP="00F96FDB">
      <w:pPr>
        <w:jc w:val="both"/>
        <w:rPr>
          <w:rFonts w:cstheme="minorHAnsi"/>
          <w:sz w:val="28"/>
          <w:szCs w:val="28"/>
        </w:rPr>
      </w:pPr>
    </w:p>
    <w:p w:rsidR="001D1257" w:rsidRPr="00F96FDB" w:rsidRDefault="001D1257" w:rsidP="00F96FDB">
      <w:pPr>
        <w:jc w:val="both"/>
        <w:rPr>
          <w:rFonts w:cstheme="minorHAnsi"/>
          <w:sz w:val="28"/>
          <w:szCs w:val="28"/>
        </w:rPr>
      </w:pPr>
      <w:r w:rsidRPr="00F96FDB">
        <w:rPr>
          <w:rFonts w:cstheme="minorHAnsi"/>
          <w:sz w:val="28"/>
          <w:szCs w:val="28"/>
        </w:rPr>
        <w:lastRenderedPageBreak/>
        <w:t>Ce que je viens de décrire va rythmer notre campagne de vaccination au cours des 2 prochains mois. Une fois encore, nous ferons le maximum pour répondre au maximum de demandes le plus vite possible.</w:t>
      </w:r>
    </w:p>
    <w:p w:rsidR="001D1257" w:rsidRPr="00F96FDB" w:rsidRDefault="001D1257" w:rsidP="00F96FDB">
      <w:pPr>
        <w:jc w:val="both"/>
        <w:rPr>
          <w:rFonts w:cstheme="minorHAnsi"/>
          <w:sz w:val="28"/>
          <w:szCs w:val="28"/>
        </w:rPr>
      </w:pPr>
    </w:p>
    <w:p w:rsidR="001D1257" w:rsidRPr="00F96FDB" w:rsidRDefault="001D1257" w:rsidP="00F96FDB">
      <w:pPr>
        <w:jc w:val="both"/>
        <w:rPr>
          <w:rFonts w:cstheme="minorHAnsi"/>
          <w:sz w:val="28"/>
          <w:szCs w:val="28"/>
        </w:rPr>
      </w:pPr>
      <w:r w:rsidRPr="00F96FDB">
        <w:rPr>
          <w:rFonts w:cstheme="minorHAnsi"/>
          <w:sz w:val="28"/>
          <w:szCs w:val="28"/>
        </w:rPr>
        <w:t>Puis, viendra une autre phase de la vaccination. Ou plutôt, 2 autres phases. L’ouverture aux 65 ans et plus, c’est-à-dire 7 millions de français supplémentaires, lorsque nous aurons protégé les plus âgés. Et l’arrivée d’autres vaccins, au fonctionnement différent, mais qui auront eux aussi été jugés sûrs et efficaces. Nous espérons ces</w:t>
      </w:r>
      <w:r w:rsidR="003C4186">
        <w:rPr>
          <w:rFonts w:cstheme="minorHAnsi"/>
          <w:sz w:val="28"/>
          <w:szCs w:val="28"/>
        </w:rPr>
        <w:t xml:space="preserve"> vaccins avant mars</w:t>
      </w:r>
      <w:r w:rsidRPr="00F96FDB">
        <w:rPr>
          <w:rFonts w:cstheme="minorHAnsi"/>
          <w:sz w:val="28"/>
          <w:szCs w:val="28"/>
        </w:rPr>
        <w:t>, pour certains d’entre eux nous disposerons de grandes quantités, nous permettant d’aller bien plus vite et de protéger un maximum de f</w:t>
      </w:r>
      <w:r w:rsidR="001A19EF">
        <w:rPr>
          <w:rFonts w:cstheme="minorHAnsi"/>
          <w:sz w:val="28"/>
          <w:szCs w:val="28"/>
        </w:rPr>
        <w:t>rançais. Ces vaccins pourront être réalisés en ville</w:t>
      </w:r>
      <w:r w:rsidR="00E45213" w:rsidRPr="00F96FDB">
        <w:rPr>
          <w:rFonts w:cstheme="minorHAnsi"/>
          <w:sz w:val="28"/>
          <w:szCs w:val="28"/>
        </w:rPr>
        <w:t xml:space="preserve">, </w:t>
      </w:r>
      <w:r w:rsidR="001A19EF">
        <w:rPr>
          <w:rFonts w:cstheme="minorHAnsi"/>
          <w:sz w:val="28"/>
          <w:szCs w:val="28"/>
        </w:rPr>
        <w:t>[</w:t>
      </w:r>
      <w:r w:rsidR="00E45213" w:rsidRPr="00F96FDB">
        <w:rPr>
          <w:rFonts w:cstheme="minorHAnsi"/>
          <w:sz w:val="28"/>
          <w:szCs w:val="28"/>
        </w:rPr>
        <w:t>et pourront être réalisés chez votre médecin, voire</w:t>
      </w:r>
      <w:r w:rsidR="00315F9B">
        <w:rPr>
          <w:rFonts w:cstheme="minorHAnsi"/>
          <w:sz w:val="28"/>
          <w:szCs w:val="28"/>
        </w:rPr>
        <w:t xml:space="preserve"> si la HAS le propose</w:t>
      </w:r>
      <w:r w:rsidR="00E45213" w:rsidRPr="00F96FDB">
        <w:rPr>
          <w:rFonts w:cstheme="minorHAnsi"/>
          <w:sz w:val="28"/>
          <w:szCs w:val="28"/>
        </w:rPr>
        <w:t>, comme pour</w:t>
      </w:r>
      <w:r w:rsidR="00315F9B">
        <w:rPr>
          <w:rFonts w:cstheme="minorHAnsi"/>
          <w:sz w:val="28"/>
          <w:szCs w:val="28"/>
        </w:rPr>
        <w:t xml:space="preserve"> la grippe</w:t>
      </w:r>
      <w:r w:rsidR="00E45213" w:rsidRPr="00F96FDB">
        <w:rPr>
          <w:rFonts w:cstheme="minorHAnsi"/>
          <w:sz w:val="28"/>
          <w:szCs w:val="28"/>
        </w:rPr>
        <w:t xml:space="preserve"> chez votre pharmacien</w:t>
      </w:r>
      <w:r w:rsidR="001A19EF">
        <w:rPr>
          <w:rFonts w:cstheme="minorHAnsi"/>
          <w:sz w:val="28"/>
          <w:szCs w:val="28"/>
        </w:rPr>
        <w:t>]</w:t>
      </w:r>
      <w:r w:rsidR="00E45213" w:rsidRPr="00F96FDB">
        <w:rPr>
          <w:rFonts w:cstheme="minorHAnsi"/>
          <w:sz w:val="28"/>
          <w:szCs w:val="28"/>
        </w:rPr>
        <w:t>. Je rappelle que cette année, plus d’1, 5 millions de doses de vaccin contre la grippe se sont écoulés en seulement 24h !</w:t>
      </w:r>
    </w:p>
    <w:p w:rsidR="001D1257" w:rsidRPr="00F96FDB" w:rsidRDefault="001D1257" w:rsidP="00F96FDB">
      <w:pPr>
        <w:jc w:val="both"/>
        <w:rPr>
          <w:rFonts w:cstheme="minorHAnsi"/>
          <w:sz w:val="28"/>
          <w:szCs w:val="28"/>
        </w:rPr>
      </w:pPr>
    </w:p>
    <w:p w:rsidR="001D1257" w:rsidRPr="00F96FDB" w:rsidRDefault="001D1257" w:rsidP="00F96FDB">
      <w:pPr>
        <w:jc w:val="both"/>
        <w:rPr>
          <w:rFonts w:cstheme="minorHAnsi"/>
          <w:sz w:val="28"/>
          <w:szCs w:val="28"/>
        </w:rPr>
      </w:pPr>
      <w:r w:rsidRPr="00F96FDB">
        <w:rPr>
          <w:rFonts w:cstheme="minorHAnsi"/>
          <w:sz w:val="28"/>
          <w:szCs w:val="28"/>
        </w:rPr>
        <w:t>Il m’est difficile de fixer ici un nombre de Français qui seront vaccinés à coup sûr avant l’été, car cela dépend de la validation de ces vaccins. Mais je vous co</w:t>
      </w:r>
      <w:r w:rsidR="00744A8D">
        <w:rPr>
          <w:rFonts w:cstheme="minorHAnsi"/>
          <w:sz w:val="28"/>
          <w:szCs w:val="28"/>
        </w:rPr>
        <w:t xml:space="preserve">nfirme que nous avons commandé </w:t>
      </w:r>
      <w:r w:rsidRPr="00F96FDB">
        <w:rPr>
          <w:rFonts w:cstheme="minorHAnsi"/>
          <w:sz w:val="28"/>
          <w:szCs w:val="28"/>
        </w:rPr>
        <w:t>7</w:t>
      </w:r>
      <w:r w:rsidR="00744A8D">
        <w:rPr>
          <w:rFonts w:cstheme="minorHAnsi"/>
          <w:sz w:val="28"/>
          <w:szCs w:val="28"/>
        </w:rPr>
        <w:t>8</w:t>
      </w:r>
      <w:r w:rsidRPr="00F96FDB">
        <w:rPr>
          <w:rFonts w:cstheme="minorHAnsi"/>
          <w:sz w:val="28"/>
          <w:szCs w:val="28"/>
        </w:rPr>
        <w:t xml:space="preserve"> millions de doses livrées avant l’été entre les 5 principaux vaccin</w:t>
      </w:r>
      <w:r w:rsidR="00826CCD">
        <w:rPr>
          <w:rFonts w:cstheme="minorHAnsi"/>
          <w:sz w:val="28"/>
          <w:szCs w:val="28"/>
        </w:rPr>
        <w:t>s validés</w:t>
      </w:r>
      <w:r w:rsidR="001A19EF">
        <w:rPr>
          <w:rFonts w:cstheme="minorHAnsi"/>
          <w:sz w:val="28"/>
          <w:szCs w:val="28"/>
        </w:rPr>
        <w:t xml:space="preserve"> ou en passe de l’être, s’ils</w:t>
      </w:r>
      <w:r w:rsidR="00826CCD">
        <w:rPr>
          <w:rFonts w:cstheme="minorHAnsi"/>
          <w:sz w:val="28"/>
          <w:szCs w:val="28"/>
        </w:rPr>
        <w:t xml:space="preserve"> sont bien</w:t>
      </w:r>
      <w:r w:rsidR="001A19EF">
        <w:rPr>
          <w:rFonts w:cstheme="minorHAnsi"/>
          <w:sz w:val="28"/>
          <w:szCs w:val="28"/>
        </w:rPr>
        <w:t xml:space="preserve"> validés par les autorités</w:t>
      </w:r>
      <w:r w:rsidR="00826CCD">
        <w:rPr>
          <w:rFonts w:cstheme="minorHAnsi"/>
          <w:sz w:val="28"/>
          <w:szCs w:val="28"/>
        </w:rPr>
        <w:t xml:space="preserve">. </w:t>
      </w:r>
    </w:p>
    <w:p w:rsidR="00F96FDB" w:rsidRPr="00F96FDB" w:rsidRDefault="00F96FDB" w:rsidP="00F96FDB">
      <w:pPr>
        <w:jc w:val="both"/>
        <w:rPr>
          <w:rFonts w:cstheme="minorHAnsi"/>
          <w:sz w:val="28"/>
          <w:szCs w:val="28"/>
        </w:rPr>
      </w:pPr>
    </w:p>
    <w:p w:rsidR="00C77C1B" w:rsidRDefault="00C77C1B" w:rsidP="00F96FDB">
      <w:pPr>
        <w:jc w:val="both"/>
        <w:rPr>
          <w:rFonts w:cstheme="minorHAnsi"/>
          <w:sz w:val="28"/>
          <w:szCs w:val="28"/>
        </w:rPr>
      </w:pPr>
    </w:p>
    <w:p w:rsidR="009C50A7" w:rsidRPr="00F96FDB" w:rsidRDefault="009C50A7" w:rsidP="00F96FDB">
      <w:pPr>
        <w:jc w:val="both"/>
        <w:rPr>
          <w:rFonts w:cstheme="minorHAnsi"/>
          <w:sz w:val="28"/>
          <w:szCs w:val="28"/>
        </w:rPr>
      </w:pPr>
      <w:r w:rsidRPr="00F96FDB">
        <w:rPr>
          <w:rFonts w:cstheme="minorHAnsi"/>
          <w:sz w:val="28"/>
          <w:szCs w:val="28"/>
        </w:rPr>
        <w:t>Chaque jour, nous publierons le nombre de vaccinations quotidiennes et cumulées. Un système d’information permet aux soignants de faire remonter tous ces chiffres au quotidien. Il est opérationnel depuis lundi et nécessite encore quel</w:t>
      </w:r>
      <w:r w:rsidR="001F4329">
        <w:rPr>
          <w:rFonts w:cstheme="minorHAnsi"/>
          <w:sz w:val="28"/>
          <w:szCs w:val="28"/>
        </w:rPr>
        <w:t>ques jours pour monter en puissance.</w:t>
      </w:r>
      <w:r w:rsidRPr="00F96FDB">
        <w:rPr>
          <w:rFonts w:cstheme="minorHAnsi"/>
          <w:sz w:val="28"/>
          <w:szCs w:val="28"/>
        </w:rPr>
        <w:t xml:space="preserve"> Pour l’heure, nous demandons aux ARS de faire remonter chaque soir le nombre de doses administrées dans la journée pour vous rendre compte de la progression de la campagne vaccinale.</w:t>
      </w:r>
    </w:p>
    <w:p w:rsidR="00730BC5" w:rsidRPr="00F96FDB" w:rsidRDefault="00730BC5" w:rsidP="00F96FDB">
      <w:pPr>
        <w:jc w:val="both"/>
        <w:rPr>
          <w:rFonts w:cstheme="minorHAnsi"/>
          <w:sz w:val="28"/>
          <w:szCs w:val="28"/>
        </w:rPr>
      </w:pPr>
    </w:p>
    <w:p w:rsidR="00730BC5" w:rsidRPr="00F96FDB" w:rsidRDefault="00730BC5" w:rsidP="00F96FDB">
      <w:pPr>
        <w:jc w:val="both"/>
        <w:rPr>
          <w:rFonts w:cstheme="minorHAnsi"/>
          <w:sz w:val="28"/>
          <w:szCs w:val="28"/>
        </w:rPr>
      </w:pPr>
      <w:r w:rsidRPr="00F96FDB">
        <w:rPr>
          <w:rFonts w:cstheme="minorHAnsi"/>
          <w:sz w:val="28"/>
          <w:szCs w:val="28"/>
        </w:rPr>
        <w:t xml:space="preserve">Pour conclure, j’ai conscience de l’impatience, légitime de ceux qui parmi nous ont hâte de se faire vacciner ? De tous ceux qui voient aussi dans le vaccin une chance de reprendre le cours normal de leur vie. Retrouver leur emploi, leur université, leur salle de sport, retourner au théâtre. Ce ne sont pas 6 jours qui font une différence face à la pandémie, ni quelques dizaines de milliers de vaccinés. Ce qui fera la différence, c’est notre engagement collectif dans cette reprise en main par l’homme d’un environnement devenu moins favorable. Faites-vous vacciner, aidez vos proches à se faire vacciner, réalisez la chance que la science nous offre. Le moment que nous vivons est historique. Il connaitra ses hauts et ses bas. Ses grands moments d’engouement collectif. Ses phases d’incompréhension si nous devions manquer quelques jours de ravitaillement. </w:t>
      </w:r>
      <w:r w:rsidRPr="00F96FDB">
        <w:rPr>
          <w:rFonts w:cstheme="minorHAnsi"/>
          <w:sz w:val="28"/>
          <w:szCs w:val="28"/>
        </w:rPr>
        <w:lastRenderedPageBreak/>
        <w:t xml:space="preserve">Mais à la fin, en nous vaccinant, nous sauverons des vies, et nous retrouverons la </w:t>
      </w:r>
      <w:r w:rsidR="00F96FDB" w:rsidRPr="00F96FDB">
        <w:rPr>
          <w:rFonts w:cstheme="minorHAnsi"/>
          <w:sz w:val="28"/>
          <w:szCs w:val="28"/>
        </w:rPr>
        <w:t>nôtre</w:t>
      </w:r>
      <w:r w:rsidRPr="00F96FDB">
        <w:rPr>
          <w:rFonts w:cstheme="minorHAnsi"/>
          <w:sz w:val="28"/>
          <w:szCs w:val="28"/>
        </w:rPr>
        <w:t>.</w:t>
      </w:r>
    </w:p>
    <w:p w:rsidR="00730BC5" w:rsidRPr="00F96FDB" w:rsidRDefault="00730BC5" w:rsidP="00F96FDB">
      <w:pPr>
        <w:jc w:val="both"/>
        <w:rPr>
          <w:rFonts w:cstheme="minorHAnsi"/>
          <w:sz w:val="28"/>
          <w:szCs w:val="28"/>
        </w:rPr>
      </w:pPr>
    </w:p>
    <w:sectPr w:rsidR="00730BC5" w:rsidRPr="00F96FDB" w:rsidSect="001F0A35">
      <w:headerReference w:type="even" r:id="rId7"/>
      <w:headerReference w:type="default" r:id="rId8"/>
      <w:footerReference w:type="even" r:id="rId9"/>
      <w:footerReference w:type="default" r:id="rId10"/>
      <w:headerReference w:type="first" r:id="rId11"/>
      <w:footerReference w:type="first" r:id="rId12"/>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37BE9" w:rsidRDefault="00237BE9" w:rsidP="000F763F">
      <w:r>
        <w:separator/>
      </w:r>
    </w:p>
  </w:endnote>
  <w:endnote w:type="continuationSeparator" w:id="0">
    <w:p w:rsidR="00237BE9" w:rsidRDefault="00237BE9" w:rsidP="000F76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763F" w:rsidRDefault="000F763F">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05769580"/>
      <w:docPartObj>
        <w:docPartGallery w:val="Page Numbers (Bottom of Page)"/>
        <w:docPartUnique/>
      </w:docPartObj>
    </w:sdtPr>
    <w:sdtEndPr/>
    <w:sdtContent>
      <w:p w:rsidR="000F763F" w:rsidRDefault="000F763F">
        <w:pPr>
          <w:pStyle w:val="Pieddepage"/>
          <w:jc w:val="right"/>
        </w:pPr>
        <w:r>
          <w:fldChar w:fldCharType="begin"/>
        </w:r>
        <w:r>
          <w:instrText>PAGE   \* MERGEFORMAT</w:instrText>
        </w:r>
        <w:r>
          <w:fldChar w:fldCharType="separate"/>
        </w:r>
        <w:r w:rsidR="00A3643B">
          <w:rPr>
            <w:noProof/>
          </w:rPr>
          <w:t>2</w:t>
        </w:r>
        <w:r>
          <w:fldChar w:fldCharType="end"/>
        </w:r>
      </w:p>
    </w:sdtContent>
  </w:sdt>
  <w:p w:rsidR="000F763F" w:rsidRDefault="000F763F">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763F" w:rsidRDefault="000F763F">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37BE9" w:rsidRDefault="00237BE9" w:rsidP="000F763F">
      <w:r>
        <w:separator/>
      </w:r>
    </w:p>
  </w:footnote>
  <w:footnote w:type="continuationSeparator" w:id="0">
    <w:p w:rsidR="00237BE9" w:rsidRDefault="00237BE9" w:rsidP="000F76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763F" w:rsidRDefault="000F763F">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763F" w:rsidRDefault="000F763F">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763F" w:rsidRDefault="000F763F">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489B"/>
    <w:rsid w:val="00073950"/>
    <w:rsid w:val="000E57DB"/>
    <w:rsid w:val="000F763F"/>
    <w:rsid w:val="00124FFC"/>
    <w:rsid w:val="001A19EF"/>
    <w:rsid w:val="001B068F"/>
    <w:rsid w:val="001D1257"/>
    <w:rsid w:val="001F0A35"/>
    <w:rsid w:val="001F4329"/>
    <w:rsid w:val="0022372D"/>
    <w:rsid w:val="00237BE9"/>
    <w:rsid w:val="002A6721"/>
    <w:rsid w:val="002C121A"/>
    <w:rsid w:val="0031489B"/>
    <w:rsid w:val="00315F9B"/>
    <w:rsid w:val="00351C7A"/>
    <w:rsid w:val="003C4186"/>
    <w:rsid w:val="00454C1E"/>
    <w:rsid w:val="004575BF"/>
    <w:rsid w:val="00567C43"/>
    <w:rsid w:val="005A1534"/>
    <w:rsid w:val="005F1FAA"/>
    <w:rsid w:val="00674110"/>
    <w:rsid w:val="00683619"/>
    <w:rsid w:val="006B4FFC"/>
    <w:rsid w:val="0070526B"/>
    <w:rsid w:val="00730BC5"/>
    <w:rsid w:val="00744A8D"/>
    <w:rsid w:val="00796AD9"/>
    <w:rsid w:val="00820E03"/>
    <w:rsid w:val="00826CCD"/>
    <w:rsid w:val="008D3052"/>
    <w:rsid w:val="0095650A"/>
    <w:rsid w:val="009C50A7"/>
    <w:rsid w:val="00A3643B"/>
    <w:rsid w:val="00A81426"/>
    <w:rsid w:val="00AA5370"/>
    <w:rsid w:val="00B84B03"/>
    <w:rsid w:val="00C0549F"/>
    <w:rsid w:val="00C77C1B"/>
    <w:rsid w:val="00DD7525"/>
    <w:rsid w:val="00E45213"/>
    <w:rsid w:val="00F43902"/>
    <w:rsid w:val="00F50E88"/>
    <w:rsid w:val="00F96FDB"/>
    <w:rsid w:val="00FC432E"/>
    <w:rsid w:val="00FD4B0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4E33C7B-84B8-2249-91B0-CFB2823DCF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0F763F"/>
    <w:pPr>
      <w:tabs>
        <w:tab w:val="center" w:pos="4536"/>
        <w:tab w:val="right" w:pos="9072"/>
      </w:tabs>
    </w:pPr>
  </w:style>
  <w:style w:type="character" w:customStyle="1" w:styleId="En-tteCar">
    <w:name w:val="En-tête Car"/>
    <w:basedOn w:val="Policepardfaut"/>
    <w:link w:val="En-tte"/>
    <w:uiPriority w:val="99"/>
    <w:rsid w:val="000F763F"/>
  </w:style>
  <w:style w:type="paragraph" w:styleId="Pieddepage">
    <w:name w:val="footer"/>
    <w:basedOn w:val="Normal"/>
    <w:link w:val="PieddepageCar"/>
    <w:uiPriority w:val="99"/>
    <w:unhideWhenUsed/>
    <w:rsid w:val="000F763F"/>
    <w:pPr>
      <w:tabs>
        <w:tab w:val="center" w:pos="4536"/>
        <w:tab w:val="right" w:pos="9072"/>
      </w:tabs>
    </w:pPr>
  </w:style>
  <w:style w:type="character" w:customStyle="1" w:styleId="PieddepageCar">
    <w:name w:val="Pied de page Car"/>
    <w:basedOn w:val="Policepardfaut"/>
    <w:link w:val="Pieddepage"/>
    <w:uiPriority w:val="99"/>
    <w:rsid w:val="000F763F"/>
  </w:style>
  <w:style w:type="paragraph" w:styleId="Textedebulles">
    <w:name w:val="Balloon Text"/>
    <w:basedOn w:val="Normal"/>
    <w:link w:val="TextedebullesCar"/>
    <w:uiPriority w:val="99"/>
    <w:semiHidden/>
    <w:unhideWhenUsed/>
    <w:rsid w:val="00C77C1B"/>
    <w:rPr>
      <w:rFonts w:ascii="Segoe UI" w:hAnsi="Segoe UI" w:cs="Segoe UI"/>
      <w:sz w:val="18"/>
      <w:szCs w:val="18"/>
    </w:rPr>
  </w:style>
  <w:style w:type="character" w:customStyle="1" w:styleId="TextedebullesCar">
    <w:name w:val="Texte de bulles Car"/>
    <w:basedOn w:val="Policepardfaut"/>
    <w:link w:val="Textedebulles"/>
    <w:uiPriority w:val="99"/>
    <w:semiHidden/>
    <w:rsid w:val="00C77C1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D429B9-46DE-4C9F-999D-E9E47CC711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1747</Words>
  <Characters>9611</Characters>
  <Application>Microsoft Office Word</Application>
  <DocSecurity>0</DocSecurity>
  <Lines>80</Lines>
  <Paragraphs>22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veran olivier</dc:creator>
  <cp:keywords/>
  <dc:description/>
  <cp:lastModifiedBy>SAINT-MARC, Virginie (CAB/SANTE)</cp:lastModifiedBy>
  <cp:revision>2</cp:revision>
  <cp:lastPrinted>2021-01-07T16:08:00Z</cp:lastPrinted>
  <dcterms:created xsi:type="dcterms:W3CDTF">2021-01-07T19:29:00Z</dcterms:created>
  <dcterms:modified xsi:type="dcterms:W3CDTF">2021-01-07T19:29:00Z</dcterms:modified>
</cp:coreProperties>
</file>