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15D7" w:rsidRPr="00C81775" w:rsidRDefault="00F3009C" w:rsidP="00F3009C">
      <w:pPr>
        <w:shd w:val="clear" w:color="auto" w:fill="99CC00"/>
        <w:spacing w:after="0" w:line="240" w:lineRule="auto"/>
        <w:jc w:val="center"/>
        <w:rPr>
          <w:rFonts w:ascii="Arial" w:hAnsi="Arial" w:cs="Arial"/>
          <w:b/>
        </w:rPr>
      </w:pPr>
      <w:r w:rsidRPr="00C81775">
        <w:rPr>
          <w:rFonts w:ascii="Arial" w:hAnsi="Arial" w:cs="Arial"/>
          <w:b/>
        </w:rPr>
        <w:t>Procédure pour transformer le dossier-type LR</w:t>
      </w:r>
      <w:r w:rsidR="000802E7" w:rsidRPr="00C81775">
        <w:rPr>
          <w:rFonts w:ascii="Arial" w:hAnsi="Arial" w:cs="Arial"/>
          <w:b/>
        </w:rPr>
        <w:t>IPH</w:t>
      </w:r>
      <w:r w:rsidRPr="00C81775">
        <w:rPr>
          <w:rFonts w:ascii="Arial" w:hAnsi="Arial" w:cs="Arial"/>
          <w:b/>
        </w:rPr>
        <w:t xml:space="preserve"> en rapport d’instruction</w:t>
      </w:r>
    </w:p>
    <w:p w:rsidR="00F3009C" w:rsidRPr="00C81775" w:rsidRDefault="00F3009C" w:rsidP="00F3009C">
      <w:pPr>
        <w:spacing w:after="0" w:line="240" w:lineRule="auto"/>
        <w:jc w:val="both"/>
        <w:rPr>
          <w:rFonts w:ascii="Arial" w:hAnsi="Arial" w:cs="Arial"/>
        </w:rPr>
      </w:pPr>
    </w:p>
    <w:p w:rsidR="00F3009C" w:rsidRDefault="002C43B2" w:rsidP="00F3009C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Reprendre le dossier-type</w:t>
      </w:r>
      <w:r w:rsidR="009423A1">
        <w:rPr>
          <w:rFonts w:ascii="Arial" w:hAnsi="Arial" w:cs="Arial"/>
        </w:rPr>
        <w:t xml:space="preserve"> rempli par le LRIPH</w:t>
      </w:r>
      <w:r>
        <w:rPr>
          <w:rFonts w:ascii="Arial" w:hAnsi="Arial" w:cs="Arial"/>
        </w:rPr>
        <w:t>, le copier/coller pour en faire un nouveau fichier : LRIPH intitulé Rapport 20</w:t>
      </w:r>
      <w:r w:rsidR="00286791">
        <w:rPr>
          <w:rFonts w:ascii="Arial" w:hAnsi="Arial" w:cs="Arial"/>
        </w:rPr>
        <w:t>22</w:t>
      </w:r>
      <w:r>
        <w:rPr>
          <w:rFonts w:ascii="Arial" w:hAnsi="Arial" w:cs="Arial"/>
        </w:rPr>
        <w:t>.docx</w:t>
      </w:r>
    </w:p>
    <w:p w:rsidR="002C43B2" w:rsidRDefault="002C43B2" w:rsidP="00F3009C">
      <w:pPr>
        <w:spacing w:after="0" w:line="240" w:lineRule="auto"/>
        <w:jc w:val="both"/>
        <w:rPr>
          <w:rFonts w:ascii="Arial" w:hAnsi="Arial" w:cs="Arial"/>
        </w:rPr>
      </w:pPr>
    </w:p>
    <w:p w:rsidR="002C43B2" w:rsidRPr="002C43B2" w:rsidRDefault="002C43B2" w:rsidP="00F3009C">
      <w:pPr>
        <w:spacing w:after="0" w:line="240" w:lineRule="auto"/>
        <w:jc w:val="both"/>
        <w:rPr>
          <w:rFonts w:ascii="Arial" w:hAnsi="Arial" w:cs="Arial"/>
          <w:b/>
          <w:color w:val="FF0000"/>
        </w:rPr>
      </w:pPr>
      <w:r w:rsidRPr="002C43B2">
        <w:rPr>
          <w:rFonts w:ascii="Arial" w:hAnsi="Arial" w:cs="Arial"/>
          <w:b/>
          <w:color w:val="FF0000"/>
        </w:rPr>
        <w:t>En page 1</w:t>
      </w:r>
    </w:p>
    <w:p w:rsidR="002C43B2" w:rsidRPr="00C81775" w:rsidRDefault="002C43B2" w:rsidP="00F3009C">
      <w:pPr>
        <w:spacing w:after="0" w:line="240" w:lineRule="auto"/>
        <w:jc w:val="both"/>
        <w:rPr>
          <w:rFonts w:ascii="Arial" w:hAnsi="Arial" w:cs="Arial"/>
        </w:rPr>
      </w:pPr>
    </w:p>
    <w:p w:rsidR="00814730" w:rsidRPr="00C81775" w:rsidRDefault="00814730" w:rsidP="00B765C1">
      <w:pPr>
        <w:spacing w:after="0" w:line="240" w:lineRule="auto"/>
        <w:jc w:val="both"/>
        <w:rPr>
          <w:rFonts w:ascii="Arial" w:hAnsi="Arial" w:cs="Arial"/>
        </w:rPr>
      </w:pPr>
    </w:p>
    <w:p w:rsidR="00F3009C" w:rsidRPr="00C81775" w:rsidRDefault="00814730" w:rsidP="00F3009C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Insérer, </w:t>
      </w:r>
      <w:r w:rsidRPr="00C81775">
        <w:rPr>
          <w:rFonts w:ascii="Arial" w:hAnsi="Arial" w:cs="Arial"/>
        </w:rPr>
        <w:t>au-dessus du bandeau vert</w:t>
      </w:r>
      <w:r>
        <w:rPr>
          <w:rFonts w:ascii="Arial" w:hAnsi="Arial" w:cs="Arial"/>
        </w:rPr>
        <w:t>, le tableau ci-dessous</w:t>
      </w:r>
      <w:r w:rsidR="003A7A0A">
        <w:rPr>
          <w:rFonts w:ascii="Arial" w:hAnsi="Arial" w:cs="Arial"/>
        </w:rPr>
        <w:t xml:space="preserve"> (pour le sélectionner, cliquer sur la croix en haut à gauche du tableau puis faire copier/coller)</w:t>
      </w:r>
      <w:r>
        <w:rPr>
          <w:rFonts w:ascii="Arial" w:hAnsi="Arial" w:cs="Arial"/>
        </w:rPr>
        <w:t> :</w:t>
      </w:r>
    </w:p>
    <w:p w:rsidR="00B765C1" w:rsidRDefault="00B765C1" w:rsidP="00B765C1">
      <w:pPr>
        <w:spacing w:after="0" w:line="240" w:lineRule="auto"/>
        <w:jc w:val="both"/>
        <w:rPr>
          <w:rFonts w:ascii="Arial" w:hAnsi="Arial" w:cs="Arial"/>
        </w:rPr>
      </w:pPr>
      <w:bookmarkStart w:id="0" w:name="_GoBack"/>
      <w:bookmarkEnd w:id="0"/>
    </w:p>
    <w:tbl>
      <w:tblPr>
        <w:tblpPr w:leftFromText="141" w:rightFromText="141" w:vertAnchor="text" w:horzAnchor="margin" w:tblpX="-709" w:tblpY="8"/>
        <w:tblW w:w="1049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20"/>
        <w:gridCol w:w="5070"/>
      </w:tblGrid>
      <w:tr w:rsidR="00814730" w:rsidRPr="00814730" w:rsidTr="003A7A0A">
        <w:trPr>
          <w:trHeight w:hRule="exact" w:val="283"/>
        </w:trPr>
        <w:tc>
          <w:tcPr>
            <w:tcW w:w="5420" w:type="dxa"/>
          </w:tcPr>
          <w:p w:rsidR="00814730" w:rsidRPr="00814730" w:rsidRDefault="00814730" w:rsidP="003A7A0A">
            <w:pPr>
              <w:spacing w:beforeLines="40" w:before="96" w:afterLines="40" w:after="96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814730">
              <w:rPr>
                <w:rFonts w:ascii="Arial" w:hAnsi="Arial" w:cs="Arial"/>
                <w:bCs/>
                <w:sz w:val="18"/>
                <w:szCs w:val="18"/>
              </w:rPr>
              <w:t xml:space="preserve">Direction de l’offre de soins </w:t>
            </w:r>
          </w:p>
        </w:tc>
        <w:tc>
          <w:tcPr>
            <w:tcW w:w="5070" w:type="dxa"/>
            <w:vAlign w:val="center"/>
          </w:tcPr>
          <w:p w:rsidR="00814730" w:rsidRPr="00814730" w:rsidRDefault="00814730" w:rsidP="003A7A0A">
            <w:pPr>
              <w:rPr>
                <w:sz w:val="18"/>
                <w:szCs w:val="18"/>
              </w:rPr>
            </w:pPr>
          </w:p>
        </w:tc>
      </w:tr>
      <w:tr w:rsidR="003E3E83" w:rsidRPr="00814730" w:rsidTr="003A7A0A">
        <w:trPr>
          <w:trHeight w:hRule="exact" w:val="283"/>
        </w:trPr>
        <w:tc>
          <w:tcPr>
            <w:tcW w:w="5420" w:type="dxa"/>
          </w:tcPr>
          <w:p w:rsidR="003E3E83" w:rsidRPr="00814730" w:rsidRDefault="003E3E83" w:rsidP="003A7A0A">
            <w:pPr>
              <w:spacing w:beforeLines="40" w:before="96" w:afterLines="40" w:after="96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070" w:type="dxa"/>
            <w:vAlign w:val="center"/>
          </w:tcPr>
          <w:p w:rsidR="003E3E83" w:rsidRPr="00814730" w:rsidRDefault="003E3E83" w:rsidP="003A7A0A">
            <w:pPr>
              <w:rPr>
                <w:sz w:val="18"/>
                <w:szCs w:val="18"/>
              </w:rPr>
            </w:pPr>
          </w:p>
        </w:tc>
      </w:tr>
      <w:tr w:rsidR="00814730" w:rsidRPr="00814730" w:rsidTr="003A7A0A">
        <w:trPr>
          <w:trHeight w:hRule="exact" w:val="288"/>
        </w:trPr>
        <w:tc>
          <w:tcPr>
            <w:tcW w:w="5420" w:type="dxa"/>
          </w:tcPr>
          <w:p w:rsidR="00814730" w:rsidRPr="00814730" w:rsidRDefault="00814730" w:rsidP="003A7A0A">
            <w:pPr>
              <w:spacing w:beforeLines="40" w:before="96" w:afterLines="40" w:after="96"/>
              <w:rPr>
                <w:rFonts w:ascii="Arial" w:hAnsi="Arial" w:cs="Arial"/>
                <w:sz w:val="18"/>
                <w:szCs w:val="18"/>
              </w:rPr>
            </w:pPr>
            <w:r w:rsidRPr="00814730">
              <w:rPr>
                <w:rFonts w:ascii="Arial" w:hAnsi="Arial" w:cs="Arial"/>
                <w:sz w:val="18"/>
                <w:szCs w:val="18"/>
                <w:highlight w:val="yellow"/>
              </w:rPr>
              <w:t>Direction veille et sécurité sanitaires</w:t>
            </w:r>
          </w:p>
        </w:tc>
        <w:tc>
          <w:tcPr>
            <w:tcW w:w="5070" w:type="dxa"/>
            <w:vAlign w:val="center"/>
          </w:tcPr>
          <w:p w:rsidR="00814730" w:rsidRPr="00814730" w:rsidRDefault="00814730" w:rsidP="003A7A0A">
            <w:pPr>
              <w:rPr>
                <w:sz w:val="18"/>
                <w:szCs w:val="18"/>
              </w:rPr>
            </w:pPr>
          </w:p>
        </w:tc>
      </w:tr>
      <w:tr w:rsidR="00814730" w:rsidRPr="00814730" w:rsidTr="003A7A0A">
        <w:trPr>
          <w:trHeight w:hRule="exact" w:val="275"/>
        </w:trPr>
        <w:tc>
          <w:tcPr>
            <w:tcW w:w="5420" w:type="dxa"/>
          </w:tcPr>
          <w:p w:rsidR="00814730" w:rsidRPr="00814730" w:rsidRDefault="00814730" w:rsidP="003A7A0A">
            <w:pPr>
              <w:spacing w:beforeLines="40" w:before="96" w:afterLines="40" w:after="96"/>
              <w:rPr>
                <w:rFonts w:ascii="Arial" w:hAnsi="Arial" w:cs="Arial"/>
                <w:sz w:val="18"/>
                <w:szCs w:val="18"/>
              </w:rPr>
            </w:pPr>
            <w:r w:rsidRPr="00814730">
              <w:rPr>
                <w:rFonts w:ascii="Arial" w:hAnsi="Arial" w:cs="Arial"/>
                <w:bCs/>
                <w:sz w:val="18"/>
                <w:szCs w:val="18"/>
              </w:rPr>
              <w:t xml:space="preserve">Délégation départementale </w:t>
            </w:r>
            <w:r w:rsidRPr="00814730">
              <w:rPr>
                <w:rFonts w:ascii="Arial" w:hAnsi="Arial" w:cs="Arial"/>
                <w:bCs/>
                <w:sz w:val="18"/>
                <w:szCs w:val="18"/>
                <w:highlight w:val="yellow"/>
              </w:rPr>
              <w:t>de XXXX</w:t>
            </w:r>
          </w:p>
        </w:tc>
        <w:tc>
          <w:tcPr>
            <w:tcW w:w="5070" w:type="dxa"/>
            <w:vAlign w:val="center"/>
          </w:tcPr>
          <w:p w:rsidR="00814730" w:rsidRPr="00814730" w:rsidRDefault="00814730" w:rsidP="003A7A0A">
            <w:pPr>
              <w:rPr>
                <w:sz w:val="18"/>
                <w:szCs w:val="18"/>
              </w:rPr>
            </w:pPr>
          </w:p>
        </w:tc>
      </w:tr>
      <w:tr w:rsidR="00814730" w:rsidRPr="00814730" w:rsidTr="003A7A0A">
        <w:trPr>
          <w:trHeight w:hRule="exact" w:val="275"/>
        </w:trPr>
        <w:tc>
          <w:tcPr>
            <w:tcW w:w="5420" w:type="dxa"/>
          </w:tcPr>
          <w:p w:rsidR="00814730" w:rsidRPr="00814730" w:rsidRDefault="00814730" w:rsidP="003A7A0A">
            <w:pPr>
              <w:spacing w:beforeLines="40" w:before="96" w:afterLines="40" w:after="96"/>
              <w:rPr>
                <w:rFonts w:ascii="Arial" w:hAnsi="Arial" w:cs="Arial"/>
                <w:sz w:val="18"/>
                <w:szCs w:val="18"/>
              </w:rPr>
            </w:pPr>
            <w:r w:rsidRPr="00814730">
              <w:rPr>
                <w:rFonts w:ascii="Arial" w:hAnsi="Arial" w:cs="Arial"/>
                <w:sz w:val="18"/>
                <w:szCs w:val="18"/>
              </w:rPr>
              <w:t xml:space="preserve">Affaire suivie par : </w:t>
            </w:r>
            <w:r w:rsidRPr="00814730">
              <w:rPr>
                <w:rFonts w:ascii="Arial" w:hAnsi="Arial" w:cs="Arial"/>
                <w:sz w:val="18"/>
                <w:szCs w:val="18"/>
                <w:highlight w:val="yellow"/>
              </w:rPr>
              <w:t>M-C. BAUWENS, F. ODOUL</w:t>
            </w:r>
          </w:p>
        </w:tc>
        <w:tc>
          <w:tcPr>
            <w:tcW w:w="5070" w:type="dxa"/>
            <w:vAlign w:val="center"/>
          </w:tcPr>
          <w:p w:rsidR="00814730" w:rsidRPr="00814730" w:rsidRDefault="00814730" w:rsidP="003A7A0A">
            <w:pPr>
              <w:rPr>
                <w:sz w:val="18"/>
                <w:szCs w:val="18"/>
              </w:rPr>
            </w:pPr>
          </w:p>
        </w:tc>
      </w:tr>
      <w:tr w:rsidR="00814730" w:rsidRPr="00814730" w:rsidTr="003A7A0A">
        <w:trPr>
          <w:trHeight w:hRule="exact" w:val="297"/>
        </w:trPr>
        <w:tc>
          <w:tcPr>
            <w:tcW w:w="5420" w:type="dxa"/>
            <w:vAlign w:val="center"/>
          </w:tcPr>
          <w:p w:rsidR="00814730" w:rsidRPr="00814730" w:rsidRDefault="00814730" w:rsidP="003A7A0A">
            <w:pPr>
              <w:tabs>
                <w:tab w:val="left" w:pos="851"/>
              </w:tabs>
              <w:spacing w:beforeLines="40" w:before="96" w:afterLines="40" w:after="96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70" w:type="dxa"/>
            <w:vAlign w:val="center"/>
          </w:tcPr>
          <w:p w:rsidR="00814730" w:rsidRPr="00814730" w:rsidRDefault="00814730" w:rsidP="003A7A0A">
            <w:pPr>
              <w:rPr>
                <w:sz w:val="18"/>
                <w:szCs w:val="18"/>
              </w:rPr>
            </w:pPr>
          </w:p>
        </w:tc>
      </w:tr>
      <w:tr w:rsidR="00814730" w:rsidRPr="00814730" w:rsidTr="003A7A0A">
        <w:trPr>
          <w:trHeight w:hRule="exact" w:val="288"/>
        </w:trPr>
        <w:tc>
          <w:tcPr>
            <w:tcW w:w="5420" w:type="dxa"/>
            <w:vAlign w:val="bottom"/>
          </w:tcPr>
          <w:p w:rsidR="00814730" w:rsidRPr="00814730" w:rsidRDefault="00814730" w:rsidP="003A7A0A">
            <w:pPr>
              <w:tabs>
                <w:tab w:val="left" w:pos="851"/>
              </w:tabs>
              <w:spacing w:beforeLines="40" w:before="96" w:afterLines="40" w:after="96"/>
              <w:rPr>
                <w:rFonts w:ascii="Arial" w:hAnsi="Arial" w:cs="Arial"/>
                <w:sz w:val="18"/>
                <w:szCs w:val="18"/>
              </w:rPr>
            </w:pPr>
            <w:r w:rsidRPr="00814730">
              <w:rPr>
                <w:rFonts w:ascii="Arial" w:hAnsi="Arial" w:cs="Arial"/>
                <w:sz w:val="18"/>
                <w:szCs w:val="18"/>
              </w:rPr>
              <w:t xml:space="preserve">Courriel : </w:t>
            </w:r>
            <w:r w:rsidRPr="00814730">
              <w:rPr>
                <w:rFonts w:ascii="Arial" w:hAnsi="Arial" w:cs="Arial"/>
                <w:sz w:val="18"/>
                <w:szCs w:val="18"/>
              </w:rPr>
              <w:tab/>
              <w:t xml:space="preserve"> </w:t>
            </w:r>
            <w:r w:rsidRPr="00814730">
              <w:t xml:space="preserve"> </w:t>
            </w:r>
            <w:r w:rsidRPr="00814730">
              <w:rPr>
                <w:rFonts w:ascii="Arial" w:hAnsi="Arial" w:cs="Arial"/>
                <w:sz w:val="18"/>
                <w:szCs w:val="18"/>
              </w:rPr>
              <w:t>ARS-IDF-DOS-LRIPH@ars.sante.fr</w:t>
            </w:r>
          </w:p>
        </w:tc>
        <w:tc>
          <w:tcPr>
            <w:tcW w:w="5070" w:type="dxa"/>
            <w:vAlign w:val="center"/>
          </w:tcPr>
          <w:p w:rsidR="00814730" w:rsidRPr="00814730" w:rsidRDefault="00814730" w:rsidP="003A7A0A">
            <w:pPr>
              <w:rPr>
                <w:sz w:val="18"/>
                <w:szCs w:val="18"/>
              </w:rPr>
            </w:pPr>
          </w:p>
        </w:tc>
      </w:tr>
      <w:tr w:rsidR="00814730" w:rsidRPr="00814730" w:rsidTr="003A7A0A">
        <w:trPr>
          <w:trHeight w:hRule="exact" w:val="277"/>
        </w:trPr>
        <w:tc>
          <w:tcPr>
            <w:tcW w:w="5420" w:type="dxa"/>
          </w:tcPr>
          <w:p w:rsidR="00814730" w:rsidRPr="00814730" w:rsidRDefault="00814730" w:rsidP="003A7A0A">
            <w:pPr>
              <w:tabs>
                <w:tab w:val="left" w:pos="851"/>
              </w:tabs>
              <w:spacing w:beforeLines="40" w:before="96" w:afterLines="40" w:after="96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814730">
              <w:rPr>
                <w:rFonts w:ascii="Arial" w:hAnsi="Arial" w:cs="Arial"/>
                <w:sz w:val="18"/>
                <w:szCs w:val="18"/>
              </w:rPr>
              <w:t>Téléphone :</w:t>
            </w:r>
            <w:r w:rsidRPr="00814730">
              <w:rPr>
                <w:rFonts w:ascii="Arial" w:hAnsi="Arial" w:cs="Arial"/>
                <w:sz w:val="18"/>
                <w:szCs w:val="18"/>
              </w:rPr>
              <w:tab/>
              <w:t>01.44.02.04.32</w:t>
            </w:r>
          </w:p>
        </w:tc>
        <w:tc>
          <w:tcPr>
            <w:tcW w:w="5070" w:type="dxa"/>
            <w:vAlign w:val="center"/>
          </w:tcPr>
          <w:p w:rsidR="00814730" w:rsidRPr="00814730" w:rsidRDefault="00814730" w:rsidP="003A7A0A">
            <w:pPr>
              <w:rPr>
                <w:sz w:val="18"/>
                <w:szCs w:val="18"/>
              </w:rPr>
            </w:pPr>
          </w:p>
        </w:tc>
      </w:tr>
      <w:tr w:rsidR="00814730" w:rsidRPr="00814730" w:rsidTr="003A7A0A">
        <w:trPr>
          <w:trHeight w:hRule="exact" w:val="397"/>
        </w:trPr>
        <w:tc>
          <w:tcPr>
            <w:tcW w:w="5420" w:type="dxa"/>
            <w:vAlign w:val="bottom"/>
          </w:tcPr>
          <w:p w:rsidR="00814730" w:rsidRPr="00814730" w:rsidRDefault="00814730" w:rsidP="003A7A0A">
            <w:pPr>
              <w:tabs>
                <w:tab w:val="left" w:pos="851"/>
              </w:tabs>
              <w:spacing w:beforeLines="40" w:before="96" w:afterLines="40" w:after="96"/>
              <w:rPr>
                <w:rFonts w:ascii="Arial" w:hAnsi="Arial" w:cs="Arial"/>
                <w:sz w:val="18"/>
                <w:szCs w:val="18"/>
              </w:rPr>
            </w:pPr>
            <w:r w:rsidRPr="00814730">
              <w:rPr>
                <w:rFonts w:ascii="Arial" w:hAnsi="Arial" w:cs="Arial"/>
                <w:sz w:val="18"/>
                <w:szCs w:val="18"/>
              </w:rPr>
              <w:t>Réf : LRIPH 2022-</w:t>
            </w:r>
            <w:r w:rsidRPr="00814730">
              <w:rPr>
                <w:rFonts w:ascii="Arial" w:hAnsi="Arial" w:cs="Arial"/>
                <w:sz w:val="18"/>
                <w:szCs w:val="18"/>
                <w:highlight w:val="yellow"/>
              </w:rPr>
              <w:t>XXXX</w:t>
            </w:r>
          </w:p>
        </w:tc>
        <w:tc>
          <w:tcPr>
            <w:tcW w:w="5070" w:type="dxa"/>
            <w:vAlign w:val="center"/>
          </w:tcPr>
          <w:p w:rsidR="00814730" w:rsidRPr="00814730" w:rsidRDefault="00814730" w:rsidP="003A7A0A">
            <w:pPr>
              <w:rPr>
                <w:sz w:val="18"/>
                <w:szCs w:val="18"/>
              </w:rPr>
            </w:pPr>
          </w:p>
        </w:tc>
      </w:tr>
      <w:tr w:rsidR="00814730" w:rsidRPr="00814730" w:rsidTr="003A7A0A">
        <w:trPr>
          <w:trHeight w:hRule="exact" w:val="299"/>
        </w:trPr>
        <w:tc>
          <w:tcPr>
            <w:tcW w:w="5420" w:type="dxa"/>
            <w:vAlign w:val="bottom"/>
          </w:tcPr>
          <w:p w:rsidR="00814730" w:rsidRPr="00814730" w:rsidRDefault="00814730" w:rsidP="003A7A0A">
            <w:pPr>
              <w:tabs>
                <w:tab w:val="left" w:pos="851"/>
              </w:tabs>
              <w:spacing w:beforeLines="40" w:before="96" w:afterLines="40" w:after="96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70" w:type="dxa"/>
            <w:vAlign w:val="center"/>
          </w:tcPr>
          <w:p w:rsidR="00814730" w:rsidRPr="00814730" w:rsidRDefault="00814730" w:rsidP="003A7A0A">
            <w:pPr>
              <w:rPr>
                <w:sz w:val="18"/>
                <w:szCs w:val="18"/>
              </w:rPr>
            </w:pPr>
            <w:r w:rsidRPr="00814730">
              <w:rPr>
                <w:rFonts w:ascii="Arial" w:hAnsi="Arial" w:cs="Arial"/>
                <w:sz w:val="18"/>
                <w:szCs w:val="18"/>
              </w:rPr>
              <w:t xml:space="preserve">Paris, le </w:t>
            </w:r>
            <w:r w:rsidRPr="00814730">
              <w:rPr>
                <w:rFonts w:ascii="Arial" w:hAnsi="Arial" w:cs="Arial"/>
                <w:sz w:val="18"/>
                <w:szCs w:val="18"/>
                <w:highlight w:val="yellow"/>
              </w:rPr>
              <w:t>XXXX</w:t>
            </w:r>
            <w:r w:rsidRPr="00814730">
              <w:rPr>
                <w:rFonts w:ascii="Arial" w:hAnsi="Arial" w:cs="Arial"/>
                <w:sz w:val="18"/>
                <w:szCs w:val="18"/>
              </w:rPr>
              <w:t xml:space="preserve"> 2022.</w:t>
            </w:r>
          </w:p>
        </w:tc>
      </w:tr>
    </w:tbl>
    <w:p w:rsidR="00814730" w:rsidRPr="00814730" w:rsidRDefault="00814730" w:rsidP="00B765C1">
      <w:pPr>
        <w:spacing w:after="0" w:line="240" w:lineRule="auto"/>
        <w:jc w:val="both"/>
        <w:rPr>
          <w:rFonts w:ascii="Arial" w:hAnsi="Arial" w:cs="Arial"/>
        </w:rPr>
      </w:pPr>
    </w:p>
    <w:p w:rsidR="003A7A0A" w:rsidRPr="003A7A0A" w:rsidRDefault="003A7A0A" w:rsidP="003A7A0A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3A7A0A">
        <w:rPr>
          <w:rFonts w:ascii="Arial" w:hAnsi="Arial" w:cs="Arial"/>
        </w:rPr>
        <w:t>Remplacer la mention « </w:t>
      </w:r>
      <w:r w:rsidRPr="003A7A0A">
        <w:rPr>
          <w:rFonts w:ascii="Arial" w:hAnsi="Arial" w:cs="Arial"/>
          <w:highlight w:val="yellow"/>
        </w:rPr>
        <w:t>DOSSIER-TYPE</w:t>
      </w:r>
      <w:r w:rsidRPr="003A7A0A">
        <w:rPr>
          <w:rFonts w:ascii="Arial" w:hAnsi="Arial" w:cs="Arial"/>
        </w:rPr>
        <w:t> » par « </w:t>
      </w:r>
      <w:r w:rsidRPr="003A7A0A">
        <w:rPr>
          <w:rFonts w:ascii="Arial" w:hAnsi="Arial" w:cs="Arial"/>
          <w:highlight w:val="yellow"/>
        </w:rPr>
        <w:t>RAPPORT</w:t>
      </w:r>
      <w:r w:rsidRPr="003A7A0A">
        <w:rPr>
          <w:rFonts w:ascii="Arial" w:hAnsi="Arial" w:cs="Arial"/>
        </w:rPr>
        <w:t> »</w:t>
      </w:r>
    </w:p>
    <w:p w:rsidR="00814730" w:rsidRPr="00C81775" w:rsidRDefault="00814730" w:rsidP="00B765C1">
      <w:pPr>
        <w:spacing w:after="0" w:line="240" w:lineRule="auto"/>
        <w:jc w:val="both"/>
        <w:rPr>
          <w:rFonts w:ascii="Arial" w:hAnsi="Arial" w:cs="Arial"/>
        </w:rPr>
      </w:pPr>
    </w:p>
    <w:p w:rsidR="00F3009C" w:rsidRPr="00C81775" w:rsidRDefault="00F3009C" w:rsidP="003A7A0A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C81775">
        <w:rPr>
          <w:rFonts w:ascii="Arial" w:hAnsi="Arial" w:cs="Arial"/>
        </w:rPr>
        <w:t>Vérifier le contexte et modifier en conséquence (effacer les mentions inutiles) au niveau de la mention « </w:t>
      </w:r>
      <w:r w:rsidRPr="00C81775">
        <w:rPr>
          <w:rFonts w:ascii="Arial" w:hAnsi="Arial" w:cs="Arial"/>
          <w:highlight w:val="yellow"/>
        </w:rPr>
        <w:t>DEMANDE D’AUTORISATION DE CREATION ET DE RENOUVELLEMENT D’AUTORISATION</w:t>
      </w:r>
      <w:r w:rsidRPr="00C81775">
        <w:rPr>
          <w:rFonts w:ascii="Arial" w:hAnsi="Arial" w:cs="Arial"/>
        </w:rPr>
        <w:t xml:space="preserve"> » dans le bandeau vert </w:t>
      </w:r>
    </w:p>
    <w:p w:rsidR="00B765C1" w:rsidRPr="00C81775" w:rsidRDefault="00B765C1" w:rsidP="00B765C1">
      <w:pPr>
        <w:spacing w:after="0" w:line="240" w:lineRule="auto"/>
        <w:jc w:val="both"/>
        <w:rPr>
          <w:rFonts w:ascii="Arial" w:hAnsi="Arial" w:cs="Arial"/>
        </w:rPr>
      </w:pPr>
    </w:p>
    <w:p w:rsidR="00F3009C" w:rsidRPr="00C81775" w:rsidRDefault="00F3009C" w:rsidP="003A7A0A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C81775">
        <w:rPr>
          <w:rFonts w:ascii="Arial" w:hAnsi="Arial" w:cs="Arial"/>
        </w:rPr>
        <w:t>Inscrire le numéro de dossier « Réf ARS : LR</w:t>
      </w:r>
      <w:r w:rsidR="000802E7" w:rsidRPr="00C81775">
        <w:rPr>
          <w:rFonts w:ascii="Arial" w:hAnsi="Arial" w:cs="Arial"/>
        </w:rPr>
        <w:t>IPH</w:t>
      </w:r>
      <w:r w:rsidR="00180EC1">
        <w:rPr>
          <w:rFonts w:ascii="Arial" w:hAnsi="Arial" w:cs="Arial"/>
        </w:rPr>
        <w:t xml:space="preserve"> </w:t>
      </w:r>
      <w:r w:rsidR="00286791">
        <w:rPr>
          <w:rFonts w:ascii="Arial" w:hAnsi="Arial" w:cs="Arial"/>
          <w:highlight w:val="yellow"/>
        </w:rPr>
        <w:t>2022</w:t>
      </w:r>
      <w:r w:rsidRPr="00180EC1">
        <w:rPr>
          <w:rFonts w:ascii="Arial" w:hAnsi="Arial" w:cs="Arial"/>
          <w:highlight w:val="yellow"/>
        </w:rPr>
        <w:t>-XXX</w:t>
      </w:r>
      <w:r w:rsidRPr="00C81775">
        <w:rPr>
          <w:rFonts w:ascii="Arial" w:hAnsi="Arial" w:cs="Arial"/>
        </w:rPr>
        <w:t> »</w:t>
      </w:r>
    </w:p>
    <w:p w:rsidR="00B765C1" w:rsidRPr="00C81775" w:rsidRDefault="00B765C1" w:rsidP="00B765C1">
      <w:pPr>
        <w:spacing w:after="0" w:line="240" w:lineRule="auto"/>
        <w:jc w:val="both"/>
        <w:rPr>
          <w:rFonts w:ascii="Arial" w:hAnsi="Arial" w:cs="Arial"/>
        </w:rPr>
      </w:pPr>
    </w:p>
    <w:p w:rsidR="00F3009C" w:rsidRPr="00C81775" w:rsidRDefault="00CC01CA" w:rsidP="003A7A0A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Supprimer le passage « </w:t>
      </w:r>
      <w:r w:rsidR="00F3009C" w:rsidRPr="00C81775">
        <w:rPr>
          <w:rFonts w:ascii="Arial" w:hAnsi="Arial" w:cs="Arial"/>
        </w:rPr>
        <w:t>Merci de retou</w:t>
      </w:r>
      <w:r>
        <w:rPr>
          <w:rFonts w:ascii="Arial" w:hAnsi="Arial" w:cs="Arial"/>
        </w:rPr>
        <w:t>rner … des nouveaux équipements »</w:t>
      </w:r>
      <w:r w:rsidR="00F3009C" w:rsidRPr="00C81775">
        <w:rPr>
          <w:rFonts w:ascii="Arial" w:hAnsi="Arial" w:cs="Arial"/>
        </w:rPr>
        <w:t>.</w:t>
      </w:r>
    </w:p>
    <w:p w:rsidR="00B765C1" w:rsidRPr="00C81775" w:rsidRDefault="00B765C1" w:rsidP="00B765C1">
      <w:pPr>
        <w:spacing w:after="0" w:line="240" w:lineRule="auto"/>
        <w:jc w:val="both"/>
        <w:rPr>
          <w:rFonts w:ascii="Arial" w:hAnsi="Arial" w:cs="Arial"/>
        </w:rPr>
      </w:pPr>
    </w:p>
    <w:p w:rsidR="00F3009C" w:rsidRPr="00C81775" w:rsidRDefault="00F3009C" w:rsidP="003A7A0A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C81775">
        <w:rPr>
          <w:rFonts w:ascii="Arial" w:hAnsi="Arial" w:cs="Arial"/>
        </w:rPr>
        <w:t>Sous le cadre, ajouter :</w:t>
      </w:r>
    </w:p>
    <w:p w:rsidR="00F3009C" w:rsidRPr="00C81775" w:rsidRDefault="00F3009C" w:rsidP="00F3009C">
      <w:pPr>
        <w:spacing w:after="0" w:line="240" w:lineRule="auto"/>
        <w:jc w:val="both"/>
        <w:rPr>
          <w:rFonts w:ascii="Arial" w:hAnsi="Arial" w:cs="Arial"/>
        </w:rPr>
      </w:pPr>
    </w:p>
    <w:p w:rsidR="00F3009C" w:rsidRPr="00C81775" w:rsidRDefault="00F3009C" w:rsidP="00F3009C">
      <w:pPr>
        <w:tabs>
          <w:tab w:val="left" w:pos="2835"/>
          <w:tab w:val="left" w:pos="4962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C81775">
        <w:rPr>
          <w:rFonts w:ascii="Arial" w:eastAsia="Times New Roman" w:hAnsi="Arial" w:cs="Arial"/>
          <w:lang w:eastAsia="fr-FR"/>
        </w:rPr>
        <w:t xml:space="preserve">Date de </w:t>
      </w:r>
      <w:r w:rsidR="00CC01CA">
        <w:rPr>
          <w:rFonts w:ascii="Arial" w:eastAsia="Times New Roman" w:hAnsi="Arial" w:cs="Arial"/>
          <w:lang w:eastAsia="fr-FR"/>
        </w:rPr>
        <w:t>la visite</w:t>
      </w:r>
      <w:r w:rsidRPr="00C81775">
        <w:rPr>
          <w:rFonts w:ascii="Arial" w:eastAsia="Times New Roman" w:hAnsi="Arial" w:cs="Arial"/>
          <w:lang w:eastAsia="fr-FR"/>
        </w:rPr>
        <w:t xml:space="preserve"> : </w:t>
      </w:r>
      <w:r w:rsidRPr="00C81775">
        <w:rPr>
          <w:rFonts w:ascii="Arial" w:eastAsia="Times New Roman" w:hAnsi="Arial" w:cs="Arial"/>
          <w:lang w:eastAsia="fr-FR"/>
        </w:rPr>
        <w:tab/>
      </w:r>
      <w:r w:rsidRPr="00C81775">
        <w:rPr>
          <w:rFonts w:ascii="Arial" w:eastAsia="Times New Roman" w:hAnsi="Arial" w:cs="Arial"/>
          <w:lang w:eastAsia="fr-FR"/>
        </w:rPr>
        <w:tab/>
      </w:r>
      <w:r w:rsidRPr="00C81775">
        <w:rPr>
          <w:rFonts w:ascii="Arial" w:eastAsia="Times New Roman" w:hAnsi="Arial" w:cs="Arial"/>
          <w:highlight w:val="yellow"/>
          <w:lang w:eastAsia="fr-FR"/>
        </w:rPr>
        <w:t>XXXX</w:t>
      </w:r>
    </w:p>
    <w:p w:rsidR="00F3009C" w:rsidRPr="00C81775" w:rsidRDefault="00F3009C" w:rsidP="00F3009C">
      <w:pPr>
        <w:tabs>
          <w:tab w:val="left" w:pos="2835"/>
          <w:tab w:val="left" w:pos="4962"/>
        </w:tabs>
        <w:spacing w:after="0" w:line="240" w:lineRule="auto"/>
        <w:rPr>
          <w:rFonts w:ascii="Arial" w:eastAsia="Times New Roman" w:hAnsi="Arial" w:cs="Arial"/>
          <w:lang w:eastAsia="fr-FR"/>
        </w:rPr>
      </w:pPr>
    </w:p>
    <w:p w:rsidR="00F3009C" w:rsidRPr="00C81775" w:rsidRDefault="00F3009C" w:rsidP="00F3009C">
      <w:pPr>
        <w:tabs>
          <w:tab w:val="left" w:pos="2835"/>
          <w:tab w:val="left" w:pos="4962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C81775">
        <w:rPr>
          <w:rFonts w:ascii="Arial" w:eastAsia="Times New Roman" w:hAnsi="Arial" w:cs="Arial"/>
          <w:lang w:eastAsia="fr-FR"/>
        </w:rPr>
        <w:t xml:space="preserve">Médecin ARS : </w:t>
      </w:r>
      <w:r w:rsidRPr="00C81775">
        <w:rPr>
          <w:rFonts w:ascii="Arial" w:eastAsia="Times New Roman" w:hAnsi="Arial" w:cs="Arial"/>
          <w:lang w:eastAsia="fr-FR"/>
        </w:rPr>
        <w:tab/>
      </w:r>
      <w:r w:rsidRPr="00C81775">
        <w:rPr>
          <w:rFonts w:ascii="Arial" w:eastAsia="Times New Roman" w:hAnsi="Arial" w:cs="Arial"/>
          <w:lang w:eastAsia="fr-FR"/>
        </w:rPr>
        <w:tab/>
      </w:r>
      <w:r w:rsidRPr="00C81775">
        <w:rPr>
          <w:rFonts w:ascii="Arial" w:eastAsia="Times New Roman" w:hAnsi="Arial" w:cs="Arial"/>
          <w:highlight w:val="yellow"/>
          <w:lang w:eastAsia="fr-FR"/>
        </w:rPr>
        <w:t>XXXX</w:t>
      </w:r>
    </w:p>
    <w:p w:rsidR="00F3009C" w:rsidRPr="00C81775" w:rsidRDefault="00F3009C" w:rsidP="00F3009C">
      <w:pPr>
        <w:tabs>
          <w:tab w:val="left" w:pos="2835"/>
          <w:tab w:val="left" w:pos="4962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C81775">
        <w:rPr>
          <w:rFonts w:ascii="Arial" w:eastAsia="Times New Roman" w:hAnsi="Arial" w:cs="Arial"/>
          <w:lang w:eastAsia="fr-FR"/>
        </w:rPr>
        <w:t xml:space="preserve">Pharmacien inspecteur de santé publique : </w:t>
      </w:r>
      <w:r w:rsidRPr="00C81775">
        <w:rPr>
          <w:rFonts w:ascii="Arial" w:eastAsia="Times New Roman" w:hAnsi="Arial" w:cs="Arial"/>
          <w:lang w:eastAsia="fr-FR"/>
        </w:rPr>
        <w:tab/>
      </w:r>
      <w:r w:rsidRPr="00C81775">
        <w:rPr>
          <w:rFonts w:ascii="Arial" w:eastAsia="Times New Roman" w:hAnsi="Arial" w:cs="Arial"/>
          <w:highlight w:val="yellow"/>
          <w:lang w:eastAsia="fr-FR"/>
        </w:rPr>
        <w:t>XXXX</w:t>
      </w:r>
    </w:p>
    <w:p w:rsidR="00F3009C" w:rsidRPr="00C81775" w:rsidRDefault="00F3009C" w:rsidP="00F3009C">
      <w:pPr>
        <w:tabs>
          <w:tab w:val="left" w:pos="2835"/>
          <w:tab w:val="left" w:pos="4962"/>
        </w:tabs>
        <w:spacing w:after="0" w:line="240" w:lineRule="auto"/>
        <w:rPr>
          <w:rFonts w:ascii="Arial" w:eastAsia="Times New Roman" w:hAnsi="Arial" w:cs="Arial"/>
          <w:lang w:eastAsia="fr-FR"/>
        </w:rPr>
      </w:pPr>
      <w:proofErr w:type="gramStart"/>
      <w:r w:rsidRPr="00C81775">
        <w:rPr>
          <w:rFonts w:ascii="Arial" w:eastAsia="Times New Roman" w:hAnsi="Arial" w:cs="Arial"/>
          <w:lang w:eastAsia="fr-FR"/>
        </w:rPr>
        <w:t>accompagnés</w:t>
      </w:r>
      <w:proofErr w:type="gramEnd"/>
      <w:r w:rsidRPr="00C81775">
        <w:rPr>
          <w:rFonts w:ascii="Arial" w:eastAsia="Times New Roman" w:hAnsi="Arial" w:cs="Arial"/>
          <w:lang w:eastAsia="fr-FR"/>
        </w:rPr>
        <w:t xml:space="preserve"> de </w:t>
      </w:r>
      <w:r w:rsidRPr="00C81775">
        <w:rPr>
          <w:rFonts w:ascii="Arial" w:eastAsia="Times New Roman" w:hAnsi="Arial" w:cs="Arial"/>
          <w:highlight w:val="yellow"/>
          <w:lang w:eastAsia="fr-FR"/>
        </w:rPr>
        <w:t>XXXX, statut</w:t>
      </w:r>
    </w:p>
    <w:p w:rsidR="00F3009C" w:rsidRPr="00C81775" w:rsidRDefault="00F3009C" w:rsidP="00F3009C">
      <w:pPr>
        <w:tabs>
          <w:tab w:val="left" w:pos="2835"/>
          <w:tab w:val="left" w:pos="4962"/>
        </w:tabs>
        <w:spacing w:after="0" w:line="240" w:lineRule="auto"/>
        <w:rPr>
          <w:rFonts w:ascii="Arial" w:eastAsia="Times New Roman" w:hAnsi="Arial" w:cs="Arial"/>
          <w:lang w:eastAsia="fr-FR"/>
        </w:rPr>
      </w:pPr>
    </w:p>
    <w:p w:rsidR="00F3009C" w:rsidRPr="00C81775" w:rsidRDefault="00F3009C" w:rsidP="00F3009C">
      <w:pPr>
        <w:tabs>
          <w:tab w:val="left" w:pos="2835"/>
          <w:tab w:val="left" w:pos="4962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C81775">
        <w:rPr>
          <w:rFonts w:ascii="Arial" w:eastAsia="Times New Roman" w:hAnsi="Arial" w:cs="Arial"/>
          <w:lang w:eastAsia="fr-FR"/>
        </w:rPr>
        <w:t>Personnes rencontrées :</w:t>
      </w:r>
      <w:r w:rsidRPr="00C81775">
        <w:rPr>
          <w:rFonts w:ascii="Arial" w:eastAsia="Times New Roman" w:hAnsi="Arial" w:cs="Arial"/>
          <w:lang w:eastAsia="fr-FR"/>
        </w:rPr>
        <w:tab/>
      </w:r>
    </w:p>
    <w:p w:rsidR="00F3009C" w:rsidRPr="00C81775" w:rsidRDefault="00F3009C" w:rsidP="00F3009C">
      <w:pPr>
        <w:tabs>
          <w:tab w:val="left" w:pos="2835"/>
          <w:tab w:val="left" w:pos="4962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C81775">
        <w:rPr>
          <w:rFonts w:ascii="Arial" w:eastAsia="Times New Roman" w:hAnsi="Arial" w:cs="Arial"/>
          <w:lang w:eastAsia="fr-FR"/>
        </w:rPr>
        <w:t xml:space="preserve">- Pr </w:t>
      </w:r>
      <w:r w:rsidRPr="00C81775">
        <w:rPr>
          <w:rFonts w:ascii="Arial" w:eastAsia="Times New Roman" w:hAnsi="Arial" w:cs="Arial"/>
          <w:highlight w:val="yellow"/>
          <w:lang w:eastAsia="fr-FR"/>
        </w:rPr>
        <w:t>XXX</w:t>
      </w:r>
      <w:r w:rsidRPr="00C81775">
        <w:rPr>
          <w:rFonts w:ascii="Arial" w:eastAsia="Times New Roman" w:hAnsi="Arial" w:cs="Arial"/>
          <w:lang w:eastAsia="fr-FR"/>
        </w:rPr>
        <w:t>, chef de service et responsable du LR</w:t>
      </w:r>
      <w:r w:rsidR="000802E7" w:rsidRPr="00C81775">
        <w:rPr>
          <w:rFonts w:ascii="Arial" w:eastAsia="Times New Roman" w:hAnsi="Arial" w:cs="Arial"/>
          <w:lang w:eastAsia="fr-FR"/>
        </w:rPr>
        <w:t>IPH</w:t>
      </w:r>
      <w:r w:rsidRPr="00C81775">
        <w:rPr>
          <w:rFonts w:ascii="Arial" w:eastAsia="Times New Roman" w:hAnsi="Arial" w:cs="Arial"/>
          <w:lang w:eastAsia="fr-FR"/>
        </w:rPr>
        <w:t> ;</w:t>
      </w:r>
    </w:p>
    <w:p w:rsidR="00F3009C" w:rsidRPr="00C81775" w:rsidRDefault="00F3009C" w:rsidP="00F3009C">
      <w:pPr>
        <w:tabs>
          <w:tab w:val="left" w:pos="2835"/>
          <w:tab w:val="left" w:pos="4962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C81775">
        <w:rPr>
          <w:rFonts w:ascii="Arial" w:eastAsia="Times New Roman" w:hAnsi="Arial" w:cs="Arial"/>
          <w:lang w:eastAsia="fr-FR"/>
        </w:rPr>
        <w:t xml:space="preserve">- </w:t>
      </w:r>
    </w:p>
    <w:p w:rsidR="00F3009C" w:rsidRDefault="00F3009C" w:rsidP="00F3009C">
      <w:pPr>
        <w:tabs>
          <w:tab w:val="left" w:pos="2835"/>
          <w:tab w:val="left" w:pos="4962"/>
        </w:tabs>
        <w:spacing w:after="0" w:line="240" w:lineRule="auto"/>
        <w:rPr>
          <w:rFonts w:ascii="Arial" w:eastAsia="Times New Roman" w:hAnsi="Arial" w:cs="Arial"/>
          <w:lang w:eastAsia="fr-FR"/>
        </w:rPr>
      </w:pPr>
    </w:p>
    <w:p w:rsidR="002C43B2" w:rsidRPr="00C81775" w:rsidRDefault="002C43B2" w:rsidP="00F3009C">
      <w:pPr>
        <w:tabs>
          <w:tab w:val="left" w:pos="2835"/>
          <w:tab w:val="left" w:pos="4962"/>
        </w:tabs>
        <w:spacing w:after="0" w:line="240" w:lineRule="auto"/>
        <w:rPr>
          <w:rFonts w:ascii="Arial" w:eastAsia="Times New Roman" w:hAnsi="Arial" w:cs="Arial"/>
          <w:lang w:eastAsia="fr-FR"/>
        </w:rPr>
      </w:pPr>
    </w:p>
    <w:p w:rsidR="00F3009C" w:rsidRPr="00C81775" w:rsidRDefault="00F3009C" w:rsidP="00814730">
      <w:pPr>
        <w:pStyle w:val="Paragraphedeliste"/>
        <w:spacing w:after="0" w:line="240" w:lineRule="auto"/>
        <w:jc w:val="both"/>
        <w:rPr>
          <w:rFonts w:ascii="Arial" w:hAnsi="Arial" w:cs="Arial"/>
        </w:rPr>
      </w:pPr>
      <w:r w:rsidRPr="00C81775">
        <w:rPr>
          <w:rFonts w:ascii="Arial" w:hAnsi="Arial" w:cs="Arial"/>
        </w:rPr>
        <w:t xml:space="preserve">Remplacer </w:t>
      </w:r>
      <w:r w:rsidR="00277F09">
        <w:rPr>
          <w:rFonts w:ascii="Arial" w:hAnsi="Arial" w:cs="Arial"/>
        </w:rPr>
        <w:t>toutes les</w:t>
      </w:r>
      <w:r w:rsidRPr="00C81775">
        <w:rPr>
          <w:rFonts w:ascii="Arial" w:hAnsi="Arial" w:cs="Arial"/>
        </w:rPr>
        <w:t xml:space="preserve"> page</w:t>
      </w:r>
      <w:r w:rsidR="00277F09">
        <w:rPr>
          <w:rFonts w:ascii="Arial" w:hAnsi="Arial" w:cs="Arial"/>
        </w:rPr>
        <w:t>s à partir de</w:t>
      </w:r>
      <w:r w:rsidRPr="00C81775">
        <w:rPr>
          <w:rFonts w:ascii="Arial" w:hAnsi="Arial" w:cs="Arial"/>
        </w:rPr>
        <w:t xml:space="preserve"> </w:t>
      </w:r>
      <w:r w:rsidR="00277F09">
        <w:rPr>
          <w:rFonts w:ascii="Arial" w:hAnsi="Arial" w:cs="Arial"/>
          <w:b/>
          <w:color w:val="FF0000"/>
        </w:rPr>
        <w:t>« F</w:t>
      </w:r>
      <w:r w:rsidRPr="002C43B2">
        <w:rPr>
          <w:rFonts w:ascii="Arial" w:hAnsi="Arial" w:cs="Arial"/>
          <w:b/>
          <w:color w:val="FF0000"/>
        </w:rPr>
        <w:t>- Pièces à fournir »</w:t>
      </w:r>
      <w:r w:rsidRPr="00C81775">
        <w:rPr>
          <w:rFonts w:ascii="Arial" w:hAnsi="Arial" w:cs="Arial"/>
        </w:rPr>
        <w:t xml:space="preserve"> par les mentions suivantes : </w:t>
      </w:r>
    </w:p>
    <w:p w:rsidR="00F3009C" w:rsidRPr="00C81775" w:rsidRDefault="00F3009C" w:rsidP="00430643">
      <w:pPr>
        <w:pStyle w:val="Corpsdetexte2"/>
        <w:spacing w:after="0" w:line="240" w:lineRule="auto"/>
        <w:jc w:val="both"/>
        <w:rPr>
          <w:rFonts w:ascii="Arial" w:hAnsi="Arial" w:cs="Arial"/>
          <w:b/>
          <w:sz w:val="22"/>
          <w:szCs w:val="22"/>
        </w:rPr>
      </w:pPr>
    </w:p>
    <w:p w:rsidR="00F3009C" w:rsidRPr="00C81775" w:rsidRDefault="00F3009C" w:rsidP="00430643">
      <w:pPr>
        <w:spacing w:after="0" w:line="240" w:lineRule="auto"/>
        <w:jc w:val="both"/>
        <w:rPr>
          <w:rFonts w:ascii="Arial" w:hAnsi="Arial" w:cs="Arial"/>
          <w:b/>
          <w:u w:val="single"/>
        </w:rPr>
      </w:pPr>
      <w:r w:rsidRPr="00C81775">
        <w:rPr>
          <w:rFonts w:ascii="Arial" w:hAnsi="Arial" w:cs="Arial"/>
          <w:b/>
          <w:u w:val="single"/>
        </w:rPr>
        <w:t>CONCLUSION PROVISOIRE</w:t>
      </w:r>
    </w:p>
    <w:p w:rsidR="00F3009C" w:rsidRPr="00C81775" w:rsidRDefault="00F3009C" w:rsidP="00430643">
      <w:pPr>
        <w:spacing w:after="0" w:line="240" w:lineRule="auto"/>
        <w:jc w:val="both"/>
        <w:rPr>
          <w:rFonts w:ascii="Arial" w:hAnsi="Arial" w:cs="Arial"/>
        </w:rPr>
      </w:pPr>
    </w:p>
    <w:p w:rsidR="00F3009C" w:rsidRPr="00C81775" w:rsidRDefault="00F3009C" w:rsidP="00430643">
      <w:pPr>
        <w:spacing w:after="0" w:line="240" w:lineRule="auto"/>
        <w:jc w:val="both"/>
        <w:rPr>
          <w:rFonts w:ascii="Arial" w:hAnsi="Arial" w:cs="Arial"/>
        </w:rPr>
      </w:pPr>
      <w:r w:rsidRPr="00C81775">
        <w:rPr>
          <w:rFonts w:ascii="Arial" w:hAnsi="Arial" w:cs="Arial"/>
        </w:rPr>
        <w:t>En qualité de responsable du « </w:t>
      </w:r>
      <w:r w:rsidRPr="00C81775">
        <w:rPr>
          <w:rFonts w:ascii="Arial" w:hAnsi="Arial" w:cs="Arial"/>
          <w:b/>
          <w:highlight w:val="yellow"/>
        </w:rPr>
        <w:t>XXXXLR</w:t>
      </w:r>
      <w:r w:rsidR="000802E7" w:rsidRPr="00C81775">
        <w:rPr>
          <w:rFonts w:ascii="Arial" w:hAnsi="Arial" w:cs="Arial"/>
          <w:b/>
          <w:highlight w:val="yellow"/>
        </w:rPr>
        <w:t>IPH</w:t>
      </w:r>
      <w:r w:rsidRPr="00C81775">
        <w:rPr>
          <w:rFonts w:ascii="Arial" w:hAnsi="Arial" w:cs="Arial"/>
          <w:b/>
          <w:highlight w:val="yellow"/>
        </w:rPr>
        <w:t>XXXX</w:t>
      </w:r>
      <w:r w:rsidRPr="00C81775">
        <w:rPr>
          <w:rFonts w:ascii="Arial" w:hAnsi="Arial" w:cs="Arial"/>
        </w:rPr>
        <w:t xml:space="preserve"> », le Pr </w:t>
      </w:r>
      <w:r w:rsidRPr="00C81775">
        <w:rPr>
          <w:rFonts w:ascii="Arial" w:hAnsi="Arial" w:cs="Arial"/>
          <w:highlight w:val="yellow"/>
        </w:rPr>
        <w:t>XXXX</w:t>
      </w:r>
      <w:r w:rsidRPr="00C81775">
        <w:rPr>
          <w:rFonts w:ascii="Arial" w:hAnsi="Arial" w:cs="Arial"/>
        </w:rPr>
        <w:t xml:space="preserve"> sollicite l'autorisation de lieu de recherches </w:t>
      </w:r>
      <w:r w:rsidR="000802E7" w:rsidRPr="00C81775">
        <w:rPr>
          <w:rFonts w:ascii="Arial" w:hAnsi="Arial" w:cs="Arial"/>
        </w:rPr>
        <w:t>impliquant la personne humaine</w:t>
      </w:r>
      <w:r w:rsidRPr="00C81775">
        <w:rPr>
          <w:rFonts w:ascii="Arial" w:hAnsi="Arial" w:cs="Arial"/>
        </w:rPr>
        <w:t xml:space="preserve">. </w:t>
      </w:r>
    </w:p>
    <w:p w:rsidR="00F3009C" w:rsidRPr="00C81775" w:rsidRDefault="00F3009C" w:rsidP="00430643">
      <w:pPr>
        <w:spacing w:after="0" w:line="240" w:lineRule="auto"/>
        <w:jc w:val="both"/>
        <w:rPr>
          <w:rFonts w:ascii="Arial" w:hAnsi="Arial" w:cs="Arial"/>
        </w:rPr>
      </w:pPr>
    </w:p>
    <w:p w:rsidR="00F3009C" w:rsidRPr="00C81775" w:rsidRDefault="00F3009C" w:rsidP="00430643">
      <w:pPr>
        <w:spacing w:after="0" w:line="240" w:lineRule="auto"/>
        <w:jc w:val="both"/>
        <w:rPr>
          <w:rFonts w:ascii="Arial" w:hAnsi="Arial" w:cs="Arial"/>
        </w:rPr>
      </w:pPr>
      <w:r w:rsidRPr="00C81775">
        <w:rPr>
          <w:rFonts w:ascii="Arial" w:hAnsi="Arial" w:cs="Arial"/>
        </w:rPr>
        <w:lastRenderedPageBreak/>
        <w:t>Ce LR</w:t>
      </w:r>
      <w:r w:rsidR="000802E7" w:rsidRPr="00C81775">
        <w:rPr>
          <w:rFonts w:ascii="Arial" w:hAnsi="Arial" w:cs="Arial"/>
        </w:rPr>
        <w:t>IPH</w:t>
      </w:r>
      <w:r w:rsidRPr="00C81775">
        <w:rPr>
          <w:rFonts w:ascii="Arial" w:hAnsi="Arial" w:cs="Arial"/>
        </w:rPr>
        <w:t xml:space="preserve"> est situé dans le bâtiment </w:t>
      </w:r>
      <w:r w:rsidRPr="00C81775">
        <w:rPr>
          <w:rFonts w:ascii="Arial" w:hAnsi="Arial" w:cs="Arial"/>
          <w:highlight w:val="yellow"/>
        </w:rPr>
        <w:t>XXXX</w:t>
      </w:r>
      <w:r w:rsidRPr="00C81775">
        <w:rPr>
          <w:rFonts w:ascii="Arial" w:hAnsi="Arial" w:cs="Arial"/>
        </w:rPr>
        <w:t xml:space="preserve">, au sein de l’hôpital </w:t>
      </w:r>
      <w:r w:rsidRPr="00C81775">
        <w:rPr>
          <w:rFonts w:ascii="Arial" w:hAnsi="Arial" w:cs="Arial"/>
          <w:highlight w:val="yellow"/>
        </w:rPr>
        <w:t>XXXX</w:t>
      </w:r>
      <w:r w:rsidRPr="00C81775">
        <w:rPr>
          <w:rFonts w:ascii="Arial" w:hAnsi="Arial" w:cs="Arial"/>
        </w:rPr>
        <w:t xml:space="preserve"> (adresse). </w:t>
      </w:r>
    </w:p>
    <w:p w:rsidR="00F3009C" w:rsidRPr="00C81775" w:rsidRDefault="00F3009C" w:rsidP="00430643">
      <w:pPr>
        <w:spacing w:after="0" w:line="240" w:lineRule="auto"/>
        <w:jc w:val="both"/>
        <w:rPr>
          <w:rFonts w:ascii="Arial" w:hAnsi="Arial" w:cs="Arial"/>
        </w:rPr>
      </w:pPr>
    </w:p>
    <w:p w:rsidR="00F3009C" w:rsidRPr="00C81775" w:rsidRDefault="00F3009C" w:rsidP="00430643">
      <w:pPr>
        <w:pStyle w:val="Notedefin"/>
        <w:jc w:val="both"/>
        <w:rPr>
          <w:rFonts w:ascii="Arial" w:hAnsi="Arial" w:cs="Arial"/>
          <w:sz w:val="22"/>
          <w:szCs w:val="22"/>
        </w:rPr>
      </w:pPr>
      <w:r w:rsidRPr="00C81775">
        <w:rPr>
          <w:rFonts w:ascii="Arial" w:hAnsi="Arial" w:cs="Arial"/>
          <w:sz w:val="22"/>
          <w:szCs w:val="22"/>
        </w:rPr>
        <w:t xml:space="preserve">Sous réserve que la direction et la responsable du lieu de recherches </w:t>
      </w:r>
      <w:r w:rsidR="000802E7" w:rsidRPr="00C81775">
        <w:rPr>
          <w:rFonts w:ascii="Arial" w:hAnsi="Arial" w:cs="Arial"/>
          <w:sz w:val="22"/>
          <w:szCs w:val="22"/>
        </w:rPr>
        <w:t>impliquant la personne humaine</w:t>
      </w:r>
      <w:r w:rsidRPr="00C81775">
        <w:rPr>
          <w:rFonts w:ascii="Arial" w:hAnsi="Arial" w:cs="Arial"/>
          <w:sz w:val="22"/>
          <w:szCs w:val="22"/>
        </w:rPr>
        <w:t xml:space="preserve"> répondent à chacune des remarques du rapport, </w:t>
      </w:r>
      <w:r w:rsidRPr="00C81775">
        <w:rPr>
          <w:rFonts w:ascii="Arial" w:hAnsi="Arial" w:cs="Arial"/>
          <w:b/>
          <w:sz w:val="22"/>
          <w:szCs w:val="22"/>
        </w:rPr>
        <w:t>une suite favorable</w:t>
      </w:r>
      <w:r w:rsidRPr="00C81775">
        <w:rPr>
          <w:rFonts w:ascii="Arial" w:hAnsi="Arial" w:cs="Arial"/>
          <w:sz w:val="22"/>
          <w:szCs w:val="22"/>
        </w:rPr>
        <w:t xml:space="preserve"> pourra être réservée à cette demande.</w:t>
      </w:r>
    </w:p>
    <w:p w:rsidR="00F3009C" w:rsidRPr="00C81775" w:rsidRDefault="00F3009C" w:rsidP="00430643">
      <w:pPr>
        <w:pStyle w:val="Notedefin"/>
        <w:jc w:val="both"/>
        <w:rPr>
          <w:rFonts w:ascii="Arial" w:hAnsi="Arial" w:cs="Arial"/>
          <w:sz w:val="22"/>
          <w:szCs w:val="22"/>
        </w:rPr>
      </w:pPr>
    </w:p>
    <w:p w:rsidR="00F3009C" w:rsidRPr="00C81775" w:rsidRDefault="00F3009C" w:rsidP="00430643">
      <w:pPr>
        <w:spacing w:after="0" w:line="240" w:lineRule="auto"/>
        <w:rPr>
          <w:rFonts w:ascii="Arial" w:hAnsi="Arial" w:cs="Arial"/>
        </w:rPr>
      </w:pPr>
    </w:p>
    <w:tbl>
      <w:tblPr>
        <w:tblW w:w="0" w:type="auto"/>
        <w:tblInd w:w="134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9"/>
        <w:gridCol w:w="4607"/>
      </w:tblGrid>
      <w:tr w:rsidR="00F3009C" w:rsidRPr="00C81775" w:rsidTr="000D276F">
        <w:trPr>
          <w:trHeight w:val="828"/>
        </w:trPr>
        <w:tc>
          <w:tcPr>
            <w:tcW w:w="3189" w:type="dxa"/>
          </w:tcPr>
          <w:p w:rsidR="00F3009C" w:rsidRPr="00C81775" w:rsidRDefault="00F3009C" w:rsidP="004306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81775">
              <w:rPr>
                <w:rFonts w:ascii="Arial" w:hAnsi="Arial" w:cs="Arial"/>
              </w:rPr>
              <w:t>Le Médecin ARS</w:t>
            </w:r>
          </w:p>
        </w:tc>
        <w:tc>
          <w:tcPr>
            <w:tcW w:w="4607" w:type="dxa"/>
          </w:tcPr>
          <w:p w:rsidR="00F3009C" w:rsidRPr="00C81775" w:rsidRDefault="00F3009C" w:rsidP="004306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81775">
              <w:rPr>
                <w:rFonts w:ascii="Arial" w:hAnsi="Arial" w:cs="Arial"/>
              </w:rPr>
              <w:t>Le Pharmacien inspecteur de santé publique</w:t>
            </w:r>
          </w:p>
        </w:tc>
      </w:tr>
      <w:tr w:rsidR="00F3009C" w:rsidRPr="00C81775" w:rsidTr="000D276F">
        <w:trPr>
          <w:trHeight w:val="828"/>
        </w:trPr>
        <w:tc>
          <w:tcPr>
            <w:tcW w:w="3189" w:type="dxa"/>
          </w:tcPr>
          <w:p w:rsidR="00F3009C" w:rsidRPr="00C81775" w:rsidRDefault="00F3009C" w:rsidP="00CC01CA">
            <w:pPr>
              <w:pStyle w:val="Notedefin"/>
              <w:widowControl/>
              <w:jc w:val="center"/>
              <w:rPr>
                <w:rFonts w:ascii="Arial" w:hAnsi="Arial" w:cs="Arial"/>
                <w:snapToGrid/>
                <w:sz w:val="22"/>
                <w:szCs w:val="22"/>
              </w:rPr>
            </w:pPr>
          </w:p>
          <w:p w:rsidR="00F3009C" w:rsidRPr="00C81775" w:rsidRDefault="00F3009C" w:rsidP="00CC01CA">
            <w:pPr>
              <w:pStyle w:val="Notedefin"/>
              <w:widowControl/>
              <w:jc w:val="center"/>
              <w:rPr>
                <w:rFonts w:ascii="Arial" w:hAnsi="Arial" w:cs="Arial"/>
                <w:snapToGrid/>
                <w:sz w:val="22"/>
                <w:szCs w:val="22"/>
              </w:rPr>
            </w:pPr>
          </w:p>
          <w:p w:rsidR="00F3009C" w:rsidRPr="00C81775" w:rsidRDefault="00F3009C" w:rsidP="00CC01CA">
            <w:pPr>
              <w:pStyle w:val="Notedefin"/>
              <w:widowControl/>
              <w:jc w:val="center"/>
              <w:rPr>
                <w:rFonts w:ascii="Arial" w:hAnsi="Arial" w:cs="Arial"/>
                <w:snapToGrid/>
                <w:sz w:val="22"/>
                <w:szCs w:val="22"/>
              </w:rPr>
            </w:pPr>
          </w:p>
          <w:p w:rsidR="00F3009C" w:rsidRPr="00C81775" w:rsidRDefault="00F3009C" w:rsidP="00CC01CA">
            <w:pPr>
              <w:pStyle w:val="Notedefin"/>
              <w:widowControl/>
              <w:jc w:val="center"/>
              <w:rPr>
                <w:rFonts w:ascii="Arial" w:hAnsi="Arial" w:cs="Arial"/>
                <w:snapToGrid/>
                <w:sz w:val="22"/>
                <w:szCs w:val="22"/>
              </w:rPr>
            </w:pPr>
          </w:p>
          <w:p w:rsidR="008C03FB" w:rsidRDefault="008C03FB" w:rsidP="008C03FB">
            <w:pPr>
              <w:spacing w:after="0" w:line="240" w:lineRule="auto"/>
              <w:jc w:val="center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  <w:highlight w:val="yellow"/>
              </w:rPr>
              <w:t>Marie-Christine BAUWENS</w:t>
            </w:r>
          </w:p>
          <w:p w:rsidR="008C03FB" w:rsidRDefault="008C03FB" w:rsidP="008C03FB">
            <w:pPr>
              <w:spacing w:after="0" w:line="240" w:lineRule="auto"/>
              <w:jc w:val="center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  <w:highlight w:val="yellow"/>
              </w:rPr>
              <w:t xml:space="preserve">Sylviane KOHN-SCHERMAN </w:t>
            </w:r>
            <w:r w:rsidR="00CC01CA">
              <w:rPr>
                <w:rFonts w:ascii="Arial" w:hAnsi="Arial" w:cs="Arial"/>
                <w:highlight w:val="yellow"/>
              </w:rPr>
              <w:t>Sylvia NGUYEN-DANG</w:t>
            </w:r>
          </w:p>
          <w:p w:rsidR="00CC01CA" w:rsidRDefault="008C03FB" w:rsidP="00CC01CA">
            <w:pPr>
              <w:spacing w:after="0" w:line="240" w:lineRule="auto"/>
              <w:jc w:val="center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  <w:highlight w:val="yellow"/>
              </w:rPr>
              <w:t xml:space="preserve"> </w:t>
            </w:r>
            <w:r w:rsidR="00CC01CA">
              <w:rPr>
                <w:rFonts w:ascii="Arial" w:hAnsi="Arial" w:cs="Arial"/>
                <w:highlight w:val="yellow"/>
              </w:rPr>
              <w:t>Laurence BASSINET</w:t>
            </w:r>
          </w:p>
          <w:p w:rsidR="006A10DC" w:rsidRPr="00FF774B" w:rsidRDefault="006A10DC" w:rsidP="00CC01CA">
            <w:pPr>
              <w:spacing w:after="0" w:line="240" w:lineRule="auto"/>
              <w:jc w:val="center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  <w:highlight w:val="yellow"/>
              </w:rPr>
              <w:t>Carole DELATTRE</w:t>
            </w:r>
          </w:p>
          <w:p w:rsidR="00CC01CA" w:rsidRDefault="00CC01CA" w:rsidP="00CC01CA">
            <w:pPr>
              <w:spacing w:after="0" w:line="240" w:lineRule="auto"/>
              <w:jc w:val="center"/>
              <w:rPr>
                <w:rFonts w:ascii="Arial" w:hAnsi="Arial" w:cs="Arial"/>
                <w:highlight w:val="yellow"/>
              </w:rPr>
            </w:pPr>
            <w:r w:rsidRPr="00FF774B">
              <w:rPr>
                <w:rFonts w:ascii="Arial" w:hAnsi="Arial" w:cs="Arial"/>
                <w:highlight w:val="yellow"/>
              </w:rPr>
              <w:t>Monique MELLAT</w:t>
            </w:r>
          </w:p>
          <w:p w:rsidR="00F3009C" w:rsidRPr="00C81775" w:rsidRDefault="00CC01CA" w:rsidP="00CC01C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A6E7F">
              <w:rPr>
                <w:rFonts w:ascii="Arial" w:hAnsi="Arial" w:cs="Arial"/>
                <w:highlight w:val="yellow"/>
              </w:rPr>
              <w:t>Sonia MICHAUT</w:t>
            </w:r>
          </w:p>
        </w:tc>
        <w:tc>
          <w:tcPr>
            <w:tcW w:w="4607" w:type="dxa"/>
          </w:tcPr>
          <w:p w:rsidR="00F3009C" w:rsidRPr="00C81775" w:rsidRDefault="00F3009C" w:rsidP="00CC01CA">
            <w:pPr>
              <w:pStyle w:val="Notedefin"/>
              <w:widowControl/>
              <w:jc w:val="center"/>
              <w:rPr>
                <w:rFonts w:ascii="Arial" w:hAnsi="Arial" w:cs="Arial"/>
                <w:snapToGrid/>
                <w:sz w:val="22"/>
                <w:szCs w:val="22"/>
              </w:rPr>
            </w:pPr>
          </w:p>
          <w:p w:rsidR="00F3009C" w:rsidRPr="00C81775" w:rsidRDefault="00F3009C" w:rsidP="00CC01CA">
            <w:pPr>
              <w:pStyle w:val="Notedefin"/>
              <w:widowControl/>
              <w:jc w:val="center"/>
              <w:rPr>
                <w:rFonts w:ascii="Arial" w:hAnsi="Arial" w:cs="Arial"/>
                <w:snapToGrid/>
                <w:sz w:val="22"/>
                <w:szCs w:val="22"/>
              </w:rPr>
            </w:pPr>
          </w:p>
          <w:p w:rsidR="00F3009C" w:rsidRPr="00C81775" w:rsidRDefault="00F3009C" w:rsidP="00CC01CA">
            <w:pPr>
              <w:pStyle w:val="Notedefin"/>
              <w:widowControl/>
              <w:jc w:val="center"/>
              <w:rPr>
                <w:rFonts w:ascii="Arial" w:hAnsi="Arial" w:cs="Arial"/>
                <w:snapToGrid/>
                <w:sz w:val="22"/>
                <w:szCs w:val="22"/>
              </w:rPr>
            </w:pPr>
          </w:p>
          <w:p w:rsidR="00F3009C" w:rsidRPr="00C81775" w:rsidRDefault="00F3009C" w:rsidP="00CC01CA">
            <w:pPr>
              <w:pStyle w:val="Notedefin"/>
              <w:widowControl/>
              <w:jc w:val="center"/>
              <w:rPr>
                <w:rFonts w:ascii="Arial" w:hAnsi="Arial" w:cs="Arial"/>
                <w:snapToGrid/>
                <w:sz w:val="22"/>
                <w:szCs w:val="22"/>
              </w:rPr>
            </w:pPr>
          </w:p>
          <w:p w:rsidR="009423A1" w:rsidRDefault="009423A1" w:rsidP="00CC01CA">
            <w:pPr>
              <w:pStyle w:val="Notedefin"/>
              <w:widowControl/>
              <w:shd w:val="clear" w:color="auto" w:fill="FFFF00"/>
              <w:jc w:val="center"/>
              <w:rPr>
                <w:rFonts w:ascii="Arial" w:hAnsi="Arial" w:cs="Arial"/>
                <w:snapToGrid/>
                <w:sz w:val="22"/>
                <w:szCs w:val="22"/>
              </w:rPr>
            </w:pPr>
            <w:r>
              <w:rPr>
                <w:rFonts w:ascii="Arial" w:hAnsi="Arial" w:cs="Arial"/>
                <w:snapToGrid/>
                <w:sz w:val="22"/>
                <w:szCs w:val="22"/>
              </w:rPr>
              <w:t>Joëlle HATTCHOUEL</w:t>
            </w:r>
          </w:p>
          <w:p w:rsidR="009423A1" w:rsidRPr="000243E7" w:rsidRDefault="009423A1" w:rsidP="00CC01CA">
            <w:pPr>
              <w:pStyle w:val="Notedefin"/>
              <w:widowControl/>
              <w:shd w:val="clear" w:color="auto" w:fill="FFFF00"/>
              <w:jc w:val="center"/>
              <w:rPr>
                <w:rFonts w:ascii="Arial" w:hAnsi="Arial" w:cs="Arial"/>
                <w:snapToGrid/>
                <w:sz w:val="22"/>
                <w:szCs w:val="22"/>
              </w:rPr>
            </w:pPr>
            <w:r>
              <w:rPr>
                <w:rFonts w:ascii="Arial" w:hAnsi="Arial" w:cs="Arial"/>
                <w:snapToGrid/>
                <w:sz w:val="22"/>
                <w:szCs w:val="22"/>
              </w:rPr>
              <w:t>Alexandre STOEHR</w:t>
            </w:r>
          </w:p>
          <w:p w:rsidR="009423A1" w:rsidRPr="00FF774B" w:rsidRDefault="009423A1" w:rsidP="00CC01CA">
            <w:pPr>
              <w:spacing w:after="0" w:line="240" w:lineRule="auto"/>
              <w:jc w:val="center"/>
              <w:rPr>
                <w:rFonts w:ascii="Arial" w:hAnsi="Arial" w:cs="Arial"/>
                <w:highlight w:val="yellow"/>
              </w:rPr>
            </w:pPr>
            <w:r w:rsidRPr="00FF774B">
              <w:rPr>
                <w:rFonts w:ascii="Arial" w:hAnsi="Arial" w:cs="Arial"/>
                <w:highlight w:val="yellow"/>
              </w:rPr>
              <w:t>Coffi MEGNIGBETO</w:t>
            </w:r>
          </w:p>
          <w:p w:rsidR="00F3009C" w:rsidRPr="00C81775" w:rsidRDefault="009423A1" w:rsidP="00CC01C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F774B">
              <w:rPr>
                <w:rFonts w:ascii="Arial" w:hAnsi="Arial" w:cs="Arial"/>
                <w:highlight w:val="yellow"/>
                <w:lang w:val="en-US"/>
              </w:rPr>
              <w:t>Franck ODOUL</w:t>
            </w:r>
            <w:r w:rsidRPr="00C81775">
              <w:rPr>
                <w:rFonts w:ascii="Arial" w:hAnsi="Arial" w:cs="Arial"/>
              </w:rPr>
              <w:t xml:space="preserve"> </w:t>
            </w:r>
          </w:p>
        </w:tc>
      </w:tr>
    </w:tbl>
    <w:p w:rsidR="00F3009C" w:rsidRDefault="00F3009C" w:rsidP="00430643">
      <w:pPr>
        <w:pStyle w:val="Corpsdetexte2"/>
        <w:spacing w:after="0" w:line="240" w:lineRule="auto"/>
        <w:jc w:val="both"/>
        <w:rPr>
          <w:rFonts w:ascii="Arial" w:hAnsi="Arial" w:cs="Arial"/>
          <w:b/>
          <w:sz w:val="22"/>
          <w:szCs w:val="22"/>
        </w:rPr>
      </w:pPr>
    </w:p>
    <w:p w:rsidR="009423A1" w:rsidRPr="00C81775" w:rsidRDefault="009423A1" w:rsidP="00430643">
      <w:pPr>
        <w:pStyle w:val="Corpsdetexte2"/>
        <w:spacing w:after="0" w:line="240" w:lineRule="auto"/>
        <w:jc w:val="both"/>
        <w:rPr>
          <w:rFonts w:ascii="Arial" w:hAnsi="Arial" w:cs="Arial"/>
          <w:b/>
          <w:sz w:val="22"/>
          <w:szCs w:val="22"/>
        </w:rPr>
      </w:pPr>
    </w:p>
    <w:p w:rsidR="00F3009C" w:rsidRPr="00C81775" w:rsidRDefault="00F3009C" w:rsidP="00430643">
      <w:pPr>
        <w:spacing w:after="0" w:line="240" w:lineRule="auto"/>
        <w:jc w:val="both"/>
        <w:rPr>
          <w:rFonts w:ascii="Arial" w:hAnsi="Arial" w:cs="Arial"/>
        </w:rPr>
      </w:pPr>
      <w:r w:rsidRPr="00C81775">
        <w:rPr>
          <w:rFonts w:ascii="Arial" w:hAnsi="Arial" w:cs="Arial"/>
        </w:rPr>
        <w:t xml:space="preserve">N.B. : Dans le cas où ce présent dossier donnerait lieu à une autorisation, celle-ci serait « délivrée pour une durée de sept ans. Toutefois, lorsque des essais cliniques de </w:t>
      </w:r>
      <w:r w:rsidRPr="00C81775">
        <w:rPr>
          <w:rFonts w:ascii="Arial" w:hAnsi="Arial" w:cs="Arial"/>
          <w:b/>
        </w:rPr>
        <w:t>première administration à l'homme</w:t>
      </w:r>
      <w:r w:rsidRPr="00C81775">
        <w:rPr>
          <w:rFonts w:ascii="Arial" w:hAnsi="Arial" w:cs="Arial"/>
        </w:rPr>
        <w:t xml:space="preserve"> d'un médicament doivent se dérouler dans ce lieu, cette autorisation est délivrée pour une </w:t>
      </w:r>
      <w:r w:rsidRPr="00C81775">
        <w:rPr>
          <w:rFonts w:ascii="Arial" w:hAnsi="Arial" w:cs="Arial"/>
          <w:b/>
        </w:rPr>
        <w:t>durée de trois ans</w:t>
      </w:r>
      <w:r w:rsidRPr="00C81775">
        <w:rPr>
          <w:rFonts w:ascii="Arial" w:hAnsi="Arial" w:cs="Arial"/>
        </w:rPr>
        <w:t> » (article R.1121-13 du CSP).</w:t>
      </w:r>
    </w:p>
    <w:p w:rsidR="00F3009C" w:rsidRPr="00C81775" w:rsidRDefault="00F3009C" w:rsidP="00430643">
      <w:pPr>
        <w:spacing w:after="0" w:line="240" w:lineRule="auto"/>
        <w:jc w:val="both"/>
        <w:rPr>
          <w:rFonts w:ascii="Arial" w:hAnsi="Arial" w:cs="Arial"/>
        </w:rPr>
      </w:pPr>
    </w:p>
    <w:p w:rsidR="00F3009C" w:rsidRPr="00C81775" w:rsidRDefault="00F3009C" w:rsidP="00430643">
      <w:pPr>
        <w:spacing w:after="0" w:line="240" w:lineRule="auto"/>
        <w:jc w:val="both"/>
        <w:rPr>
          <w:rFonts w:ascii="Arial" w:hAnsi="Arial" w:cs="Arial"/>
        </w:rPr>
      </w:pPr>
      <w:r w:rsidRPr="00C81775">
        <w:rPr>
          <w:rFonts w:ascii="Arial" w:hAnsi="Arial" w:cs="Arial"/>
        </w:rPr>
        <w:t xml:space="preserve">Conformément aux dispositions de l’article R. 1121-14 du CSP « toute modification relative aux éléments énumérés à l'article R. 1121-12 nécessite la délivrance d'une nouvelle autorisation qui fait l'objet d'une demande complète dans les formes prévues à l'article R. 1121-12, accompagnée des justifications appropriées. Le silence gardé par l'administration, au-delà de deux mois à compter de la réception de la nouvelle demande, vaut autorisation, sauf suspension de ce délai par l'autorité administrative avant épuisement de ce délai ». </w:t>
      </w:r>
    </w:p>
    <w:p w:rsidR="00F3009C" w:rsidRPr="00C81775" w:rsidRDefault="00F3009C" w:rsidP="00430643">
      <w:pPr>
        <w:spacing w:after="0" w:line="240" w:lineRule="auto"/>
        <w:jc w:val="both"/>
        <w:rPr>
          <w:rFonts w:ascii="Arial" w:hAnsi="Arial" w:cs="Arial"/>
        </w:rPr>
      </w:pPr>
    </w:p>
    <w:p w:rsidR="00F3009C" w:rsidRPr="00C81775" w:rsidRDefault="00F3009C" w:rsidP="00430643">
      <w:pPr>
        <w:spacing w:after="0" w:line="240" w:lineRule="auto"/>
        <w:jc w:val="both"/>
        <w:rPr>
          <w:rFonts w:ascii="Arial" w:hAnsi="Arial" w:cs="Arial"/>
        </w:rPr>
      </w:pPr>
    </w:p>
    <w:p w:rsidR="00F3009C" w:rsidRPr="00C81775" w:rsidRDefault="00F3009C" w:rsidP="00430643">
      <w:pPr>
        <w:spacing w:after="0" w:line="240" w:lineRule="auto"/>
        <w:jc w:val="both"/>
        <w:rPr>
          <w:rFonts w:ascii="Arial" w:hAnsi="Arial" w:cs="Arial"/>
        </w:rPr>
      </w:pPr>
    </w:p>
    <w:sectPr w:rsidR="00F3009C" w:rsidRPr="00C8177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009C" w:rsidRDefault="00F3009C" w:rsidP="00F3009C">
      <w:pPr>
        <w:spacing w:after="0" w:line="240" w:lineRule="auto"/>
      </w:pPr>
      <w:r>
        <w:separator/>
      </w:r>
    </w:p>
  </w:endnote>
  <w:endnote w:type="continuationSeparator" w:id="0">
    <w:p w:rsidR="00F3009C" w:rsidRDefault="00F3009C" w:rsidP="00F300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009C" w:rsidRDefault="00F3009C" w:rsidP="00F3009C">
      <w:pPr>
        <w:spacing w:after="0" w:line="240" w:lineRule="auto"/>
      </w:pPr>
      <w:r>
        <w:separator/>
      </w:r>
    </w:p>
  </w:footnote>
  <w:footnote w:type="continuationSeparator" w:id="0">
    <w:p w:rsidR="00F3009C" w:rsidRDefault="00F3009C" w:rsidP="00F300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3E83" w:rsidRDefault="00F3009C">
    <w:pPr>
      <w:pStyle w:val="En-tte"/>
    </w:pPr>
    <w:r>
      <w:tab/>
    </w:r>
    <w:r>
      <w:tab/>
    </w:r>
    <w:r w:rsidR="003E3E83">
      <w:t>07</w:t>
    </w:r>
  </w:p>
  <w:p w:rsidR="00F3009C" w:rsidRDefault="004F4B9B">
    <w:pPr>
      <w:pStyle w:val="En-tte"/>
    </w:pPr>
    <w:r>
      <w:t>/10</w:t>
    </w:r>
    <w:r w:rsidR="00286791">
      <w:t>/</w:t>
    </w:r>
    <w:r w:rsidR="006A10DC">
      <w:t>2022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9F14D6"/>
    <w:multiLevelType w:val="hybridMultilevel"/>
    <w:tmpl w:val="76949992"/>
    <w:lvl w:ilvl="0" w:tplc="131A45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5C0F46"/>
    <w:multiLevelType w:val="hybridMultilevel"/>
    <w:tmpl w:val="76949992"/>
    <w:lvl w:ilvl="0" w:tplc="131A45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09C"/>
    <w:rsid w:val="000802E7"/>
    <w:rsid w:val="00180EC1"/>
    <w:rsid w:val="001F24E6"/>
    <w:rsid w:val="002333A1"/>
    <w:rsid w:val="002478DD"/>
    <w:rsid w:val="00277F09"/>
    <w:rsid w:val="00286791"/>
    <w:rsid w:val="002C43B2"/>
    <w:rsid w:val="003A7A0A"/>
    <w:rsid w:val="003E3E83"/>
    <w:rsid w:val="004015D7"/>
    <w:rsid w:val="00430643"/>
    <w:rsid w:val="00443897"/>
    <w:rsid w:val="004F4B9B"/>
    <w:rsid w:val="00567B21"/>
    <w:rsid w:val="006A10DC"/>
    <w:rsid w:val="00814730"/>
    <w:rsid w:val="008C03FB"/>
    <w:rsid w:val="009423A1"/>
    <w:rsid w:val="009B7445"/>
    <w:rsid w:val="00A71227"/>
    <w:rsid w:val="00B765C1"/>
    <w:rsid w:val="00BA557A"/>
    <w:rsid w:val="00BB33A1"/>
    <w:rsid w:val="00BB3E62"/>
    <w:rsid w:val="00C81775"/>
    <w:rsid w:val="00CC01CA"/>
    <w:rsid w:val="00D03931"/>
    <w:rsid w:val="00D446E2"/>
    <w:rsid w:val="00D63D90"/>
    <w:rsid w:val="00E64175"/>
    <w:rsid w:val="00EB792F"/>
    <w:rsid w:val="00F1365D"/>
    <w:rsid w:val="00F30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B7E24"/>
  <w15:docId w15:val="{B143C4C8-52A2-4FB4-9CDF-EB7FE52C2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3009C"/>
    <w:pPr>
      <w:ind w:left="720"/>
      <w:contextualSpacing/>
    </w:pPr>
  </w:style>
  <w:style w:type="paragraph" w:styleId="Corpsdetexte2">
    <w:name w:val="Body Text 2"/>
    <w:basedOn w:val="Normal"/>
    <w:link w:val="Corpsdetexte2Car"/>
    <w:rsid w:val="00F3009C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customStyle="1" w:styleId="Corpsdetexte2Car">
    <w:name w:val="Corps de texte 2 Car"/>
    <w:basedOn w:val="Policepardfaut"/>
    <w:link w:val="Corpsdetexte2"/>
    <w:rsid w:val="00F3009C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Notedefin">
    <w:name w:val="endnote text"/>
    <w:basedOn w:val="Normal"/>
    <w:link w:val="NotedefinCar"/>
    <w:rsid w:val="00F3009C"/>
    <w:pPr>
      <w:widowControl w:val="0"/>
      <w:spacing w:after="0" w:line="240" w:lineRule="auto"/>
    </w:pPr>
    <w:rPr>
      <w:rFonts w:ascii="Courier New" w:eastAsia="Times New Roman" w:hAnsi="Courier New" w:cs="Courier New"/>
      <w:snapToGrid w:val="0"/>
      <w:sz w:val="24"/>
      <w:szCs w:val="24"/>
      <w:lang w:eastAsia="fr-FR"/>
    </w:rPr>
  </w:style>
  <w:style w:type="character" w:customStyle="1" w:styleId="NotedefinCar">
    <w:name w:val="Note de fin Car"/>
    <w:basedOn w:val="Policepardfaut"/>
    <w:link w:val="Notedefin"/>
    <w:rsid w:val="00F3009C"/>
    <w:rPr>
      <w:rFonts w:ascii="Courier New" w:eastAsia="Times New Roman" w:hAnsi="Courier New" w:cs="Courier New"/>
      <w:snapToGrid w:val="0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F300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3009C"/>
  </w:style>
  <w:style w:type="paragraph" w:styleId="Pieddepage">
    <w:name w:val="footer"/>
    <w:basedOn w:val="Normal"/>
    <w:link w:val="PieddepageCar"/>
    <w:uiPriority w:val="99"/>
    <w:unhideWhenUsed/>
    <w:rsid w:val="00F300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300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460</Words>
  <Characters>2533</Characters>
  <Application>Microsoft Office Word</Application>
  <DocSecurity>0</DocSecurity>
  <Lines>21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ATS</Company>
  <LinksUpToDate>false</LinksUpToDate>
  <CharactersWithSpaces>2988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ODOUL, Franck</dc:creator>
  <cp:lastModifiedBy>ODOUL, Franck</cp:lastModifiedBy>
  <cp:revision>3</cp:revision>
  <dcterms:created xsi:type="dcterms:W3CDTF">2022-10-07T08:41:00Z</dcterms:created>
  <dcterms:modified xsi:type="dcterms:W3CDTF">2022-10-07T08:41:00Z</dcterms:modified>
</cp:coreProperties>
</file>