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6"/>
        <w:gridCol w:w="4389"/>
      </w:tblGrid>
      <w:tr w:rsidR="00050481" w:rsidTr="000F26E0">
        <w:tc>
          <w:tcPr>
            <w:tcW w:w="5813" w:type="dxa"/>
          </w:tcPr>
          <w:p w:rsidR="00050481" w:rsidRPr="00C10D93" w:rsidRDefault="00C10D93" w:rsidP="00C10D93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C10D93">
              <w:rPr>
                <w:rFonts w:ascii="Arial" w:hAnsi="Arial" w:cs="Arial"/>
                <w:b/>
                <w:sz w:val="20"/>
                <w:szCs w:val="20"/>
              </w:rPr>
              <w:t>Direction Inspection, Contrôle e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C10D93">
              <w:rPr>
                <w:rFonts w:ascii="Arial" w:hAnsi="Arial" w:cs="Arial"/>
                <w:b/>
                <w:sz w:val="20"/>
                <w:szCs w:val="20"/>
              </w:rPr>
              <w:t xml:space="preserve"> Evaluation</w:t>
            </w:r>
          </w:p>
        </w:tc>
        <w:tc>
          <w:tcPr>
            <w:tcW w:w="4452" w:type="dxa"/>
          </w:tcPr>
          <w:p w:rsidR="00050481" w:rsidRDefault="003C4232" w:rsidP="0025017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 </w:t>
            </w:r>
            <w:r w:rsidR="0001246B">
              <w:rPr>
                <w:rFonts w:ascii="Arial" w:hAnsi="Arial" w:cs="Arial"/>
                <w:sz w:val="20"/>
                <w:szCs w:val="20"/>
              </w:rPr>
              <w:t>Directeur général de l’ARS</w:t>
            </w:r>
          </w:p>
          <w:p w:rsidR="003C4232" w:rsidRDefault="003C4232" w:rsidP="0025017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CC0001" w:rsidRPr="00472874" w:rsidRDefault="00CC0001" w:rsidP="00C10D93">
            <w:pPr>
              <w:spacing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52" w:type="dxa"/>
          </w:tcPr>
          <w:p w:rsidR="00AC3683" w:rsidRDefault="001D795A" w:rsidP="00C10D9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à</w:t>
            </w:r>
          </w:p>
          <w:p w:rsidR="003C4232" w:rsidRPr="003C4232" w:rsidRDefault="003C4232" w:rsidP="00C10D9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AC3683" w:rsidRPr="00AC3683" w:rsidRDefault="00AC3683" w:rsidP="00472874">
            <w:pPr>
              <w:spacing w:after="0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Affaire suivie par 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01246B" w:rsidRPr="0001246B" w:rsidRDefault="0001246B" w:rsidP="0001246B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1246B">
              <w:rPr>
                <w:rFonts w:ascii="Arial" w:hAnsi="Arial" w:cs="Arial"/>
                <w:sz w:val="20"/>
                <w:szCs w:val="20"/>
                <w:highlight w:val="yellow"/>
              </w:rPr>
              <w:t>Nom et prénom</w:t>
            </w: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Courriel 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731395" w:rsidRPr="00C10D93" w:rsidRDefault="0001246B" w:rsidP="00731395">
            <w:pPr>
              <w:spacing w:after="0"/>
              <w:rPr>
                <w:rFonts w:ascii="Arial" w:hAnsi="Arial" w:cs="Arial"/>
                <w:bCs/>
                <w:sz w:val="16"/>
                <w:szCs w:val="16"/>
              </w:rPr>
            </w:pPr>
            <w:r w:rsidRPr="00826C1D">
              <w:rPr>
                <w:rFonts w:ascii="Arial" w:hAnsi="Arial" w:cs="Arial"/>
                <w:bCs/>
                <w:sz w:val="16"/>
                <w:szCs w:val="16"/>
                <w:highlight w:val="yellow"/>
              </w:rPr>
              <w:t>Prénom.nom</w:t>
            </w:r>
            <w:r w:rsidR="00C10D93" w:rsidRPr="00826C1D">
              <w:rPr>
                <w:rFonts w:ascii="Arial" w:hAnsi="Arial" w:cs="Arial"/>
                <w:bCs/>
                <w:sz w:val="16"/>
                <w:szCs w:val="16"/>
                <w:highlight w:val="yellow"/>
              </w:rPr>
              <w:t>@ars.sante.fr</w:t>
            </w:r>
          </w:p>
          <w:p w:rsidR="00C10D93" w:rsidRPr="00C10D93" w:rsidRDefault="00C10D93" w:rsidP="00731395">
            <w:pPr>
              <w:spacing w:after="0"/>
              <w:rPr>
                <w:rFonts w:ascii="Arial" w:hAnsi="Arial" w:cs="Arial"/>
                <w:bCs/>
                <w:sz w:val="8"/>
                <w:szCs w:val="8"/>
              </w:rPr>
            </w:pPr>
          </w:p>
          <w:p w:rsidR="00731395" w:rsidRDefault="00731395" w:rsidP="0073139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Tél</w:t>
            </w:r>
            <w:r w:rsidR="0001246B">
              <w:rPr>
                <w:rFonts w:ascii="Arial" w:hAnsi="Arial" w:cs="Arial"/>
                <w:sz w:val="16"/>
                <w:szCs w:val="16"/>
              </w:rPr>
              <w:t xml:space="preserve"> : </w:t>
            </w:r>
            <w:r w:rsidR="007D7217">
              <w:rPr>
                <w:rFonts w:ascii="Arial" w:hAnsi="Arial" w:cs="Arial"/>
                <w:sz w:val="16"/>
                <w:szCs w:val="16"/>
              </w:rPr>
              <w:t xml:space="preserve"> 03 </w:t>
            </w:r>
            <w:r w:rsidR="007D7217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</w:p>
          <w:p w:rsidR="00472874" w:rsidRPr="00472874" w:rsidRDefault="00731395" w:rsidP="007D7217">
            <w:pPr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Fax</w:t>
            </w:r>
            <w:r>
              <w:rPr>
                <w:rFonts w:ascii="Arial" w:hAnsi="Arial" w:cs="Arial"/>
                <w:sz w:val="16"/>
                <w:szCs w:val="16"/>
              </w:rPr>
              <w:t xml:space="preserve"> : 03 </w:t>
            </w:r>
            <w:r w:rsidR="007D7217" w:rsidRPr="00826C1D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</w:p>
        </w:tc>
        <w:tc>
          <w:tcPr>
            <w:tcW w:w="4452" w:type="dxa"/>
          </w:tcPr>
          <w:p w:rsidR="003C4232" w:rsidRPr="003C4232" w:rsidRDefault="003C4232" w:rsidP="00FE138D">
            <w:pPr>
              <w:spacing w:after="0"/>
              <w:rPr>
                <w:rFonts w:ascii="Arial" w:hAnsi="Arial" w:cs="Arial"/>
                <w:sz w:val="8"/>
                <w:szCs w:val="8"/>
              </w:rPr>
            </w:pPr>
          </w:p>
          <w:p w:rsidR="0001246B" w:rsidRDefault="00BE6DAD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Monsieur le </w:t>
            </w:r>
            <w:r w:rsidR="00270AB9">
              <w:rPr>
                <w:rFonts w:ascii="Arial" w:hAnsi="Arial" w:cs="Arial"/>
                <w:sz w:val="20"/>
                <w:szCs w:val="20"/>
              </w:rPr>
              <w:t>Président</w:t>
            </w:r>
          </w:p>
          <w:p w:rsidR="00BE6DAD" w:rsidRDefault="00270AB9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Conseil Régional de Ordre des Pharmaciens </w:t>
            </w:r>
            <w:r w:rsidR="00BE6DAD">
              <w:rPr>
                <w:rFonts w:ascii="Arial" w:hAnsi="Arial" w:cs="Arial"/>
                <w:sz w:val="20"/>
                <w:szCs w:val="20"/>
              </w:rPr>
              <w:t xml:space="preserve"> de </w:t>
            </w:r>
            <w:r w:rsidR="00BE6DAD" w:rsidRPr="00826C1D">
              <w:rPr>
                <w:rFonts w:ascii="Arial" w:hAnsi="Arial" w:cs="Arial"/>
                <w:sz w:val="20"/>
                <w:szCs w:val="20"/>
                <w:highlight w:val="yellow"/>
              </w:rPr>
              <w:t>N……</w:t>
            </w:r>
          </w:p>
          <w:p w:rsidR="00BE6DAD" w:rsidRPr="00826C1D" w:rsidRDefault="00BE6DAD" w:rsidP="002402EE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826C1D">
              <w:rPr>
                <w:rFonts w:ascii="Arial" w:hAnsi="Arial" w:cs="Arial"/>
                <w:sz w:val="20"/>
                <w:szCs w:val="20"/>
                <w:highlight w:val="yellow"/>
              </w:rPr>
              <w:t>Adresse</w:t>
            </w:r>
          </w:p>
          <w:p w:rsidR="00BE6DAD" w:rsidRDefault="00826C1D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26C1D">
              <w:rPr>
                <w:rFonts w:ascii="Arial" w:hAnsi="Arial" w:cs="Arial"/>
                <w:sz w:val="20"/>
                <w:szCs w:val="20"/>
                <w:highlight w:val="yellow"/>
              </w:rPr>
              <w:t>Code posta</w:t>
            </w:r>
            <w:r w:rsidR="00BE6DAD" w:rsidRPr="00826C1D">
              <w:rPr>
                <w:rFonts w:ascii="Arial" w:hAnsi="Arial" w:cs="Arial"/>
                <w:sz w:val="20"/>
                <w:szCs w:val="20"/>
                <w:highlight w:val="yellow"/>
              </w:rPr>
              <w:t>l COMMUNE</w:t>
            </w:r>
          </w:p>
        </w:tc>
      </w:tr>
      <w:tr w:rsidR="00050481" w:rsidTr="000F26E0">
        <w:tc>
          <w:tcPr>
            <w:tcW w:w="5813" w:type="dxa"/>
          </w:tcPr>
          <w:p w:rsidR="00050481" w:rsidRDefault="00050481" w:rsidP="000504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2" w:type="dxa"/>
          </w:tcPr>
          <w:p w:rsidR="00472874" w:rsidRDefault="00472874" w:rsidP="004728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050481" w:rsidRDefault="00050481" w:rsidP="000504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2" w:type="dxa"/>
          </w:tcPr>
          <w:p w:rsidR="00472874" w:rsidRDefault="00FE138D" w:rsidP="004728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Nancy</w:t>
            </w:r>
            <w:r w:rsidR="00472874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le</w:t>
            </w:r>
          </w:p>
        </w:tc>
      </w:tr>
    </w:tbl>
    <w:p w:rsidR="005E3857" w:rsidRDefault="005E3857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Nos réf : </w:t>
      </w:r>
    </w:p>
    <w:p w:rsidR="00C10D93" w:rsidRDefault="00C10D93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</w:p>
    <w:p w:rsidR="00C10D93" w:rsidRDefault="00C10D93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</w:p>
    <w:p w:rsidR="00C72642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Objet : </w:t>
      </w:r>
      <w:r w:rsidR="00BE6DAD" w:rsidRPr="00826C1D">
        <w:rPr>
          <w:rFonts w:ascii="Arial" w:hAnsi="Arial" w:cs="Arial"/>
          <w:sz w:val="20"/>
          <w:szCs w:val="20"/>
        </w:rPr>
        <w:t>Signalement d’un refus d’inspection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 xml:space="preserve">Références </w:t>
      </w:r>
      <w:r w:rsidRPr="00C72642">
        <w:rPr>
          <w:rFonts w:ascii="Arial" w:hAnsi="Arial" w:cs="Arial"/>
          <w:sz w:val="20"/>
          <w:szCs w:val="20"/>
        </w:rPr>
        <w:t xml:space="preserve">: </w:t>
      </w:r>
      <w:r w:rsidR="00BE6DAD">
        <w:rPr>
          <w:rFonts w:ascii="Arial" w:hAnsi="Arial" w:cs="Arial"/>
          <w:sz w:val="20"/>
          <w:szCs w:val="20"/>
        </w:rPr>
        <w:t>Articles L.1427</w:t>
      </w:r>
      <w:r w:rsidR="00CC0001" w:rsidRPr="00C72642">
        <w:rPr>
          <w:rFonts w:ascii="Arial" w:hAnsi="Arial" w:cs="Arial"/>
          <w:sz w:val="20"/>
          <w:szCs w:val="20"/>
        </w:rPr>
        <w:t xml:space="preserve">-1du code de la santé publique </w:t>
      </w:r>
    </w:p>
    <w:p w:rsidR="00BE6DAD" w:rsidRDefault="00BE6DAD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E6DAD" w:rsidRPr="00C72642" w:rsidRDefault="00BE6DAD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26C1D">
        <w:rPr>
          <w:rFonts w:ascii="Arial" w:hAnsi="Arial" w:cs="Arial"/>
          <w:b/>
          <w:sz w:val="20"/>
          <w:szCs w:val="20"/>
        </w:rPr>
        <w:t>P.J.</w:t>
      </w:r>
      <w:r>
        <w:rPr>
          <w:rFonts w:ascii="Arial" w:hAnsi="Arial" w:cs="Arial"/>
          <w:sz w:val="20"/>
          <w:szCs w:val="20"/>
        </w:rPr>
        <w:t> : Procès-verbal de constat de refus d’inspection</w:t>
      </w:r>
    </w:p>
    <w:p w:rsidR="00C10D93" w:rsidRDefault="00C10D93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10D93" w:rsidRDefault="00C10D93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BE6DAD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 </w:t>
      </w:r>
      <w:r w:rsidRPr="00826C1D">
        <w:rPr>
          <w:rFonts w:ascii="Arial" w:hAnsi="Arial" w:cs="Arial"/>
          <w:sz w:val="20"/>
          <w:szCs w:val="20"/>
          <w:highlight w:val="yellow"/>
        </w:rPr>
        <w:t>xx xxxx</w:t>
      </w:r>
      <w:r>
        <w:rPr>
          <w:rFonts w:ascii="Arial" w:hAnsi="Arial" w:cs="Arial"/>
          <w:sz w:val="20"/>
          <w:szCs w:val="20"/>
        </w:rPr>
        <w:t xml:space="preserve"> 20xx à </w:t>
      </w:r>
      <w:r w:rsidRPr="00826C1D">
        <w:rPr>
          <w:rFonts w:ascii="Arial" w:hAnsi="Arial" w:cs="Arial"/>
          <w:sz w:val="20"/>
          <w:szCs w:val="20"/>
          <w:highlight w:val="yellow"/>
        </w:rPr>
        <w:t>hh</w:t>
      </w:r>
      <w:r w:rsidRPr="00826C1D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heures </w:t>
      </w:r>
      <w:r w:rsidRPr="00826C1D">
        <w:rPr>
          <w:rFonts w:ascii="Arial" w:hAnsi="Arial" w:cs="Arial"/>
          <w:sz w:val="20"/>
          <w:szCs w:val="20"/>
          <w:highlight w:val="yellow"/>
        </w:rPr>
        <w:t>mm</w:t>
      </w:r>
      <w:r>
        <w:rPr>
          <w:rFonts w:ascii="Arial" w:hAnsi="Arial" w:cs="Arial"/>
          <w:sz w:val="20"/>
          <w:szCs w:val="20"/>
        </w:rPr>
        <w:t>, en voulant procéder à l’inspection de l’officine de pharmacie dénommée « </w:t>
      </w:r>
      <w:r w:rsidRPr="00826C1D">
        <w:rPr>
          <w:rFonts w:ascii="Arial" w:hAnsi="Arial" w:cs="Arial"/>
          <w:sz w:val="20"/>
          <w:szCs w:val="20"/>
          <w:highlight w:val="yellow"/>
        </w:rPr>
        <w:t>nom commercial ou d’enseigne</w:t>
      </w:r>
      <w:r w:rsidRPr="00BE6DAD">
        <w:rPr>
          <w:rFonts w:ascii="Arial" w:hAnsi="Arial" w:cs="Arial"/>
          <w:i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» sise « </w:t>
      </w:r>
      <w:r w:rsidRPr="00826C1D">
        <w:rPr>
          <w:rFonts w:ascii="Arial" w:hAnsi="Arial" w:cs="Arial"/>
          <w:sz w:val="20"/>
          <w:szCs w:val="20"/>
          <w:highlight w:val="yellow"/>
        </w:rPr>
        <w:t>adresse – code postal – COMMUNE (département)</w:t>
      </w:r>
      <w:r>
        <w:rPr>
          <w:rFonts w:ascii="Arial" w:hAnsi="Arial" w:cs="Arial"/>
          <w:sz w:val="20"/>
          <w:szCs w:val="20"/>
        </w:rPr>
        <w:t xml:space="preserve"> » dont le(s) pharmacien(s) titulaires est(sont) </w:t>
      </w:r>
      <w:r w:rsidRPr="00826C1D">
        <w:rPr>
          <w:rFonts w:ascii="Arial" w:hAnsi="Arial" w:cs="Arial"/>
          <w:i/>
          <w:sz w:val="20"/>
          <w:szCs w:val="20"/>
        </w:rPr>
        <w:t>M…</w:t>
      </w:r>
      <w:r>
        <w:rPr>
          <w:rFonts w:ascii="Arial" w:hAnsi="Arial" w:cs="Arial"/>
          <w:sz w:val="20"/>
          <w:szCs w:val="20"/>
        </w:rPr>
        <w:t xml:space="preserve">, Monsieur / Madame </w:t>
      </w:r>
      <w:r w:rsidRPr="00826C1D">
        <w:rPr>
          <w:rFonts w:ascii="Arial" w:hAnsi="Arial" w:cs="Arial"/>
          <w:sz w:val="20"/>
          <w:szCs w:val="20"/>
          <w:highlight w:val="yellow"/>
        </w:rPr>
        <w:t>N…</w:t>
      </w:r>
      <w:r>
        <w:rPr>
          <w:rFonts w:ascii="Arial" w:hAnsi="Arial" w:cs="Arial"/>
          <w:sz w:val="20"/>
          <w:szCs w:val="20"/>
        </w:rPr>
        <w:t xml:space="preserve">, pharmacien inspecteur de santé publique / inspecteur de l’Agence Régionale de Santé Grand-Est ayant qualité de pharmacien, habilité à la recherche et la constatation des infractions pénales et  assermenté s’est vu opposer un refus d’inspection. </w:t>
      </w:r>
    </w:p>
    <w:p w:rsidR="00BE6DAD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9742A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Monsieur / Madame </w:t>
      </w:r>
      <w:r w:rsidRPr="00826C1D">
        <w:rPr>
          <w:rFonts w:ascii="Arial" w:hAnsi="Arial" w:cs="Arial"/>
          <w:sz w:val="20"/>
          <w:szCs w:val="20"/>
          <w:highlight w:val="yellow"/>
        </w:rPr>
        <w:t>N…</w:t>
      </w:r>
      <w:r>
        <w:rPr>
          <w:rFonts w:ascii="Arial" w:hAnsi="Arial" w:cs="Arial"/>
          <w:sz w:val="20"/>
          <w:szCs w:val="20"/>
        </w:rPr>
        <w:t xml:space="preserve"> a</w:t>
      </w:r>
      <w:r w:rsidR="00826C1D">
        <w:rPr>
          <w:rFonts w:ascii="Arial" w:hAnsi="Arial" w:cs="Arial"/>
          <w:sz w:val="20"/>
          <w:szCs w:val="20"/>
        </w:rPr>
        <w:t xml:space="preserve"> en conséquence</w:t>
      </w:r>
      <w:r>
        <w:rPr>
          <w:rFonts w:ascii="Arial" w:hAnsi="Arial" w:cs="Arial"/>
          <w:sz w:val="20"/>
          <w:szCs w:val="20"/>
        </w:rPr>
        <w:t xml:space="preserve"> dressé procès-verbal de constat de ce refus d’inspection </w:t>
      </w:r>
      <w:r w:rsidR="002775F5">
        <w:rPr>
          <w:rFonts w:ascii="Arial" w:hAnsi="Arial" w:cs="Arial"/>
          <w:sz w:val="20"/>
          <w:szCs w:val="20"/>
        </w:rPr>
        <w:t>dont</w:t>
      </w:r>
      <w:r>
        <w:rPr>
          <w:rFonts w:ascii="Arial" w:hAnsi="Arial" w:cs="Arial"/>
          <w:sz w:val="20"/>
          <w:szCs w:val="20"/>
        </w:rPr>
        <w:t xml:space="preserve"> vous trouverez ci-joint</w:t>
      </w:r>
      <w:r w:rsidR="002775F5">
        <w:rPr>
          <w:rFonts w:ascii="Arial" w:hAnsi="Arial" w:cs="Arial"/>
          <w:sz w:val="20"/>
          <w:szCs w:val="20"/>
        </w:rPr>
        <w:t xml:space="preserve"> copie</w:t>
      </w:r>
      <w:r>
        <w:rPr>
          <w:rFonts w:ascii="Arial" w:hAnsi="Arial" w:cs="Arial"/>
          <w:sz w:val="20"/>
          <w:szCs w:val="20"/>
        </w:rPr>
        <w:t>.</w:t>
      </w:r>
    </w:p>
    <w:p w:rsidR="00BE6DAD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E6DAD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 tel refus d’</w:t>
      </w:r>
      <w:r w:rsidR="00826C1D">
        <w:rPr>
          <w:rFonts w:ascii="Arial" w:hAnsi="Arial" w:cs="Arial"/>
          <w:sz w:val="20"/>
          <w:szCs w:val="20"/>
        </w:rPr>
        <w:t>inspection relève des dispositions pénales prévues à l’article L.1427-1 du code de la santé publique ainsi rédigées : « Le fait de faire obstacle aux fonctions des agents mentionnés aux articles L.1421-1, L.1435-7 et L.5313-1 est puni d’un an d’emprisonnement et de 75 000 € d’amende » (NATINF 2641)</w:t>
      </w:r>
      <w:r w:rsidR="002775F5">
        <w:rPr>
          <w:rFonts w:ascii="Arial" w:hAnsi="Arial" w:cs="Arial"/>
          <w:sz w:val="20"/>
          <w:szCs w:val="20"/>
        </w:rPr>
        <w:t xml:space="preserve">, et le Procureur de la République de </w:t>
      </w:r>
      <w:r w:rsidR="002775F5" w:rsidRPr="002775F5">
        <w:rPr>
          <w:rFonts w:ascii="Arial" w:hAnsi="Arial" w:cs="Arial"/>
          <w:sz w:val="20"/>
          <w:szCs w:val="20"/>
          <w:highlight w:val="yellow"/>
        </w:rPr>
        <w:t>N…</w:t>
      </w:r>
      <w:r w:rsidR="002775F5">
        <w:rPr>
          <w:rFonts w:ascii="Arial" w:hAnsi="Arial" w:cs="Arial"/>
          <w:sz w:val="20"/>
          <w:szCs w:val="20"/>
        </w:rPr>
        <w:t xml:space="preserve"> a été informé</w:t>
      </w:r>
      <w:r w:rsidR="00826C1D">
        <w:rPr>
          <w:rFonts w:ascii="Arial" w:hAnsi="Arial" w:cs="Arial"/>
          <w:sz w:val="20"/>
          <w:szCs w:val="20"/>
        </w:rPr>
        <w:t>.</w:t>
      </w:r>
    </w:p>
    <w:p w:rsidR="002775F5" w:rsidRDefault="002775F5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775F5" w:rsidRDefault="00B9651B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plus</w:t>
      </w:r>
      <w:r w:rsidR="002775F5">
        <w:rPr>
          <w:rFonts w:ascii="Arial" w:hAnsi="Arial" w:cs="Arial"/>
          <w:sz w:val="20"/>
          <w:szCs w:val="20"/>
        </w:rPr>
        <w:t>, sur le plan de la déontologie pharmaceutique, ceci constitue un manquement aux obligations de l’article R.4235-20 du code de la santé publique ainsi rédigées : « Les pharmaciens doivent veiller à maintenir des relations confiantes avec les autorités administratives. Ils doivent donner aux membres des corps d’inspection compétents toutes facultés pour l’accomplissement de leurs missions. ».</w:t>
      </w:r>
    </w:p>
    <w:p w:rsidR="002775F5" w:rsidRDefault="002775F5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775F5" w:rsidRDefault="002775F5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Dans ces conditions, je porte plainte auprès de votre conseil contre M…, pharmacien titulaire à N… dans les conditions prévues à l’article R.4234-1 du code de la santé publique et vous </w:t>
      </w:r>
      <w:r w:rsidR="00B9651B">
        <w:rPr>
          <w:rFonts w:ascii="Arial" w:hAnsi="Arial" w:cs="Arial"/>
          <w:sz w:val="20"/>
          <w:szCs w:val="20"/>
        </w:rPr>
        <w:t>demande</w:t>
      </w:r>
      <w:r>
        <w:rPr>
          <w:rFonts w:ascii="Arial" w:hAnsi="Arial" w:cs="Arial"/>
          <w:sz w:val="20"/>
          <w:szCs w:val="20"/>
        </w:rPr>
        <w:t xml:space="preserve"> de transmettre cette plainte auprè</w:t>
      </w:r>
      <w:r w:rsidR="00B9651B">
        <w:rPr>
          <w:rFonts w:ascii="Arial" w:hAnsi="Arial" w:cs="Arial"/>
          <w:sz w:val="20"/>
          <w:szCs w:val="20"/>
        </w:rPr>
        <w:t>s du p</w:t>
      </w:r>
      <w:r>
        <w:rPr>
          <w:rFonts w:ascii="Arial" w:hAnsi="Arial" w:cs="Arial"/>
          <w:sz w:val="20"/>
          <w:szCs w:val="20"/>
        </w:rPr>
        <w:t>résident de la chambre de discipline de votre conseil dans les conditions prévues à l’article R.4234-2 du même code.</w:t>
      </w:r>
    </w:p>
    <w:p w:rsidR="002775F5" w:rsidRDefault="002775F5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26C1D" w:rsidRDefault="00826C1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Je vous remercie de me faire savoir les suites </w:t>
      </w:r>
      <w:r w:rsidR="002775F5">
        <w:rPr>
          <w:rFonts w:ascii="Arial" w:hAnsi="Arial" w:cs="Arial"/>
          <w:sz w:val="20"/>
          <w:szCs w:val="20"/>
        </w:rPr>
        <w:t>qui seront réservées</w:t>
      </w:r>
      <w:r>
        <w:rPr>
          <w:rFonts w:ascii="Arial" w:hAnsi="Arial" w:cs="Arial"/>
          <w:sz w:val="20"/>
          <w:szCs w:val="20"/>
        </w:rPr>
        <w:t xml:space="preserve"> à </w:t>
      </w:r>
      <w:r w:rsidR="002775F5">
        <w:rPr>
          <w:rFonts w:ascii="Arial" w:hAnsi="Arial" w:cs="Arial"/>
          <w:sz w:val="20"/>
          <w:szCs w:val="20"/>
        </w:rPr>
        <w:t>cette plainte</w:t>
      </w:r>
      <w:r>
        <w:rPr>
          <w:rFonts w:ascii="Arial" w:hAnsi="Arial" w:cs="Arial"/>
          <w:sz w:val="20"/>
          <w:szCs w:val="20"/>
        </w:rPr>
        <w:t>.</w:t>
      </w:r>
    </w:p>
    <w:p w:rsidR="00892DAF" w:rsidRDefault="00892DAF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92DAF" w:rsidRDefault="00892DAF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775F5" w:rsidRDefault="002775F5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775F5" w:rsidRDefault="002775F5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92DAF" w:rsidRDefault="002775F5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Christophe LANNELONGUE</w:t>
      </w:r>
    </w:p>
    <w:p w:rsidR="00892DAF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892DAF" w:rsidSect="00634DE9">
      <w:footerReference w:type="default" r:id="rId8"/>
      <w:headerReference w:type="first" r:id="rId9"/>
      <w:footerReference w:type="first" r:id="rId10"/>
      <w:pgSz w:w="11906" w:h="16838" w:code="9"/>
      <w:pgMar w:top="2155" w:right="1106" w:bottom="851" w:left="1418" w:header="709" w:footer="3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6913" w:rsidRDefault="00DC6913">
      <w:r>
        <w:separator/>
      </w:r>
    </w:p>
  </w:endnote>
  <w:endnote w:type="continuationSeparator" w:id="0">
    <w:p w:rsidR="00DC6913" w:rsidRDefault="00DC6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Pr="009D0F33" w:rsidRDefault="00B013E8" w:rsidP="00BA0C33">
    <w:pPr>
      <w:pStyle w:val="Pieddepage"/>
      <w:tabs>
        <w:tab w:val="clear" w:pos="4536"/>
        <w:tab w:val="clear" w:pos="9072"/>
        <w:tab w:val="left" w:pos="4680"/>
        <w:tab w:val="right" w:pos="9360"/>
      </w:tabs>
      <w:ind w:left="-1418"/>
      <w:rPr>
        <w:rFonts w:ascii="Arial" w:hAnsi="Arial" w:cs="Arial"/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1ED6EBEE" wp14:editId="3625C22F">
              <wp:simplePos x="0" y="0"/>
              <wp:positionH relativeFrom="column">
                <wp:posOffset>-1671955</wp:posOffset>
              </wp:positionH>
              <wp:positionV relativeFrom="paragraph">
                <wp:posOffset>-32385</wp:posOffset>
              </wp:positionV>
              <wp:extent cx="7554595" cy="452755"/>
              <wp:effectExtent l="4445" t="0" r="3810" b="0"/>
              <wp:wrapSquare wrapText="bothSides"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4595" cy="452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683" w:rsidRDefault="00AC3683" w:rsidP="00607CA8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Agence Régionale de Santé </w:t>
                          </w:r>
                          <w:r w:rsidR="00480545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Grand Est</w:t>
                          </w:r>
                        </w:p>
                        <w:p w:rsidR="00AC3683" w:rsidRPr="00966A04" w:rsidRDefault="00DA6D36" w:rsidP="00966A04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Siège régional : 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3 boulevard Joffre -</w:t>
                          </w:r>
                          <w:r w:rsidR="00AC3683" w:rsidRPr="00A4306A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CS 80071 - 54036 NANCY CEDEX -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Standard régional : 03 83 39 30 30</w:t>
                          </w:r>
                        </w:p>
                        <w:p w:rsidR="00AC3683" w:rsidRPr="00966A04" w:rsidRDefault="00AC3683" w:rsidP="00966A04">
                          <w:pPr>
                            <w:pStyle w:val="En-tte"/>
                            <w:rPr>
                              <w:noProof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D6EBE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131.65pt;margin-top:-2.55pt;width:594.85pt;height:35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" filled="f" stroked="f">
              <v:textbox>
                <w:txbxContent>
                  <w:p w:rsidR="00AC3683" w:rsidRDefault="00AC3683" w:rsidP="00607CA8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Agence Régionale de Santé </w:t>
                    </w:r>
                    <w:r w:rsidR="00480545">
                      <w:rPr>
                        <w:rFonts w:ascii="Arial" w:hAnsi="Arial" w:cs="Arial"/>
                        <w:sz w:val="14"/>
                        <w:szCs w:val="14"/>
                      </w:rPr>
                      <w:t>Grand Est</w:t>
                    </w:r>
                  </w:p>
                  <w:p w:rsidR="00AC3683" w:rsidRPr="00966A04" w:rsidRDefault="00DA6D36" w:rsidP="00966A04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Siège régional : 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>3 boulevard Joffre -</w:t>
                    </w:r>
                    <w:r w:rsidR="00AC3683" w:rsidRPr="00A4306A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CS 80071 - 54036 NANCY CEDEX -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Standard régional : 03 83 39 30 30</w:t>
                    </w:r>
                  </w:p>
                  <w:p w:rsidR="00AC3683" w:rsidRPr="00966A04" w:rsidRDefault="00AC3683" w:rsidP="00966A04">
                    <w:pPr>
                      <w:pStyle w:val="En-tte"/>
                      <w:rPr>
                        <w:noProof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C3683">
      <w:tab/>
    </w:r>
    <w:r w:rsidR="00AC3683">
      <w:tab/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begin"/>
    </w:r>
    <w:r w:rsidR="00AC3683" w:rsidRPr="009D0F33">
      <w:rPr>
        <w:rStyle w:val="Numrodepage"/>
        <w:rFonts w:ascii="Arial" w:hAnsi="Arial" w:cs="Arial"/>
        <w:sz w:val="14"/>
        <w:szCs w:val="14"/>
      </w:rPr>
      <w:instrText xml:space="preserve"> PAGE </w:instrTex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separate"/>
    </w:r>
    <w:r w:rsidR="00BE6DAD">
      <w:rPr>
        <w:rStyle w:val="Numrodepage"/>
        <w:rFonts w:ascii="Arial" w:hAnsi="Arial" w:cs="Arial"/>
        <w:noProof/>
        <w:sz w:val="14"/>
        <w:szCs w:val="14"/>
      </w:rPr>
      <w:t>2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end"/>
    </w:r>
    <w:r w:rsidR="00AC3683" w:rsidRPr="009D0F33">
      <w:rPr>
        <w:rStyle w:val="Numrodepage"/>
        <w:rFonts w:ascii="Arial" w:hAnsi="Arial" w:cs="Arial"/>
        <w:sz w:val="14"/>
        <w:szCs w:val="14"/>
      </w:rPr>
      <w:t>/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begin"/>
    </w:r>
    <w:r w:rsidR="00AC3683" w:rsidRPr="009D0F33">
      <w:rPr>
        <w:rStyle w:val="Numrodepage"/>
        <w:rFonts w:ascii="Arial" w:hAnsi="Arial" w:cs="Arial"/>
        <w:sz w:val="14"/>
        <w:szCs w:val="14"/>
      </w:rPr>
      <w:instrText xml:space="preserve"> NUMPAGES </w:instrTex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separate"/>
    </w:r>
    <w:r w:rsidR="007D6CEC">
      <w:rPr>
        <w:rStyle w:val="Numrodepage"/>
        <w:rFonts w:ascii="Arial" w:hAnsi="Arial" w:cs="Arial"/>
        <w:noProof/>
        <w:sz w:val="14"/>
        <w:szCs w:val="14"/>
      </w:rPr>
      <w:t>1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Pr="00D64FFF" w:rsidRDefault="00B013E8" w:rsidP="00D64FFF">
    <w:pPr>
      <w:pStyle w:val="Pieddepage"/>
      <w:tabs>
        <w:tab w:val="clear" w:pos="9072"/>
        <w:tab w:val="right" w:pos="9356"/>
      </w:tabs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647EB94F" wp14:editId="6C97E6BC">
              <wp:simplePos x="0" y="0"/>
              <wp:positionH relativeFrom="column">
                <wp:posOffset>-899795</wp:posOffset>
              </wp:positionH>
              <wp:positionV relativeFrom="paragraph">
                <wp:posOffset>20320</wp:posOffset>
              </wp:positionV>
              <wp:extent cx="7554595" cy="348615"/>
              <wp:effectExtent l="0" t="1270" r="3175" b="254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4595" cy="348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683" w:rsidRPr="00966A04" w:rsidRDefault="00DA6D36" w:rsidP="00A4306A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Siège régional : 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3 boulevard Joffre -</w:t>
                          </w:r>
                          <w:r w:rsidR="00AC3683" w:rsidRPr="00A4306A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CS 80071 - 54036 NANCY CEDEX -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Standard régional : 03 83 39 30 30</w:t>
                          </w:r>
                        </w:p>
                        <w:p w:rsidR="00AC3683" w:rsidRPr="00966A04" w:rsidRDefault="00AC3683" w:rsidP="00AD10B7">
                          <w:pPr>
                            <w:pStyle w:val="En-tte"/>
                            <w:rPr>
                              <w:noProof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7EB94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-70.85pt;margin-top:1.6pt;width:594.85pt;height:27.4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+6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" filled="f" stroked="f">
              <v:textbox>
                <w:txbxContent>
                  <w:p w:rsidR="00AC3683" w:rsidRPr="00966A04" w:rsidRDefault="00DA6D36" w:rsidP="00A4306A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Siège régional : 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>3 boulevard Joffre -</w:t>
                    </w:r>
                    <w:r w:rsidR="00AC3683" w:rsidRPr="00A4306A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CS 80071 - 54036 NANCY CEDEX -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Standard régional : 03 83 39 30 30</w:t>
                    </w:r>
                  </w:p>
                  <w:p w:rsidR="00AC3683" w:rsidRPr="00966A04" w:rsidRDefault="00AC3683" w:rsidP="00AD10B7">
                    <w:pPr>
                      <w:pStyle w:val="En-tte"/>
                      <w:rPr>
                        <w:noProof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C3683">
      <w:t xml:space="preserve">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6913" w:rsidRDefault="00DC6913">
      <w:r>
        <w:separator/>
      </w:r>
    </w:p>
  </w:footnote>
  <w:footnote w:type="continuationSeparator" w:id="0">
    <w:p w:rsidR="00DC6913" w:rsidRDefault="00DC69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Default="00480545">
    <w:pPr>
      <w:rPr>
        <w:noProof/>
        <w:lang w:eastAsia="fr-FR"/>
      </w:rPr>
    </w:pPr>
    <w:r>
      <w:rPr>
        <w:noProof/>
        <w:lang w:eastAsia="fr-FR"/>
      </w:rPr>
      <w:drawing>
        <wp:anchor distT="0" distB="0" distL="114300" distR="114300" simplePos="0" relativeHeight="251671040" behindDoc="0" locked="0" layoutInCell="1" allowOverlap="1" wp14:anchorId="4DC744FB" wp14:editId="70AE2999">
          <wp:simplePos x="0" y="0"/>
          <wp:positionH relativeFrom="column">
            <wp:posOffset>-681355</wp:posOffset>
          </wp:positionH>
          <wp:positionV relativeFrom="paragraph">
            <wp:posOffset>-221615</wp:posOffset>
          </wp:positionV>
          <wp:extent cx="1825625" cy="1133475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S_LOGOS_CMJN GrandEst-0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5625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40780"/>
    <w:multiLevelType w:val="hybridMultilevel"/>
    <w:tmpl w:val="BCF21672"/>
    <w:lvl w:ilvl="0" w:tplc="3D788F9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E3B53"/>
    <w:multiLevelType w:val="hybridMultilevel"/>
    <w:tmpl w:val="8332A7FA"/>
    <w:lvl w:ilvl="0" w:tplc="BA16667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780042"/>
    <w:multiLevelType w:val="hybridMultilevel"/>
    <w:tmpl w:val="35B4BAE4"/>
    <w:lvl w:ilvl="0" w:tplc="3D788F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3C9"/>
    <w:rsid w:val="0000202F"/>
    <w:rsid w:val="000107FD"/>
    <w:rsid w:val="0001246B"/>
    <w:rsid w:val="00027F89"/>
    <w:rsid w:val="00031FC1"/>
    <w:rsid w:val="0003744A"/>
    <w:rsid w:val="000447D4"/>
    <w:rsid w:val="00050481"/>
    <w:rsid w:val="00051A93"/>
    <w:rsid w:val="0005696B"/>
    <w:rsid w:val="00057CEE"/>
    <w:rsid w:val="00072F61"/>
    <w:rsid w:val="000A1CE2"/>
    <w:rsid w:val="000D5DE5"/>
    <w:rsid w:val="000E37A0"/>
    <w:rsid w:val="000E54E2"/>
    <w:rsid w:val="000F26E0"/>
    <w:rsid w:val="000F3810"/>
    <w:rsid w:val="00101B8D"/>
    <w:rsid w:val="001055FE"/>
    <w:rsid w:val="00132A6C"/>
    <w:rsid w:val="00147DA7"/>
    <w:rsid w:val="00152E8B"/>
    <w:rsid w:val="0015404D"/>
    <w:rsid w:val="001559C4"/>
    <w:rsid w:val="00165309"/>
    <w:rsid w:val="001674F9"/>
    <w:rsid w:val="00173F1B"/>
    <w:rsid w:val="00176DE1"/>
    <w:rsid w:val="001B1743"/>
    <w:rsid w:val="001B542B"/>
    <w:rsid w:val="001D795A"/>
    <w:rsid w:val="001E037F"/>
    <w:rsid w:val="001E3C4B"/>
    <w:rsid w:val="002027F1"/>
    <w:rsid w:val="002317D0"/>
    <w:rsid w:val="002402EE"/>
    <w:rsid w:val="00250172"/>
    <w:rsid w:val="00265A5C"/>
    <w:rsid w:val="00270AB9"/>
    <w:rsid w:val="002754FE"/>
    <w:rsid w:val="002775F5"/>
    <w:rsid w:val="00281A86"/>
    <w:rsid w:val="002928B5"/>
    <w:rsid w:val="002A421E"/>
    <w:rsid w:val="002A65F3"/>
    <w:rsid w:val="002B383A"/>
    <w:rsid w:val="002F1AA4"/>
    <w:rsid w:val="002F66B0"/>
    <w:rsid w:val="00301D08"/>
    <w:rsid w:val="003176D1"/>
    <w:rsid w:val="003412AB"/>
    <w:rsid w:val="003417CE"/>
    <w:rsid w:val="00341820"/>
    <w:rsid w:val="0034652F"/>
    <w:rsid w:val="00360CC0"/>
    <w:rsid w:val="0036123B"/>
    <w:rsid w:val="00370232"/>
    <w:rsid w:val="00373056"/>
    <w:rsid w:val="00385560"/>
    <w:rsid w:val="003B4D5C"/>
    <w:rsid w:val="003C4232"/>
    <w:rsid w:val="003D06CB"/>
    <w:rsid w:val="003D5A3E"/>
    <w:rsid w:val="003D7419"/>
    <w:rsid w:val="003E4A89"/>
    <w:rsid w:val="00407104"/>
    <w:rsid w:val="00410F01"/>
    <w:rsid w:val="00412FDF"/>
    <w:rsid w:val="0041331F"/>
    <w:rsid w:val="00437235"/>
    <w:rsid w:val="004530B2"/>
    <w:rsid w:val="004721E7"/>
    <w:rsid w:val="00472874"/>
    <w:rsid w:val="00480545"/>
    <w:rsid w:val="004857B5"/>
    <w:rsid w:val="0048660F"/>
    <w:rsid w:val="004867EE"/>
    <w:rsid w:val="004911D1"/>
    <w:rsid w:val="00492006"/>
    <w:rsid w:val="004B62DC"/>
    <w:rsid w:val="004D0FA1"/>
    <w:rsid w:val="00544DB5"/>
    <w:rsid w:val="00561428"/>
    <w:rsid w:val="00563823"/>
    <w:rsid w:val="00570952"/>
    <w:rsid w:val="00572DB8"/>
    <w:rsid w:val="00581FDC"/>
    <w:rsid w:val="00584D42"/>
    <w:rsid w:val="00592E8D"/>
    <w:rsid w:val="005A0703"/>
    <w:rsid w:val="005A21B0"/>
    <w:rsid w:val="005B3604"/>
    <w:rsid w:val="005D1360"/>
    <w:rsid w:val="005E3857"/>
    <w:rsid w:val="005E7F97"/>
    <w:rsid w:val="005F3816"/>
    <w:rsid w:val="005F5F16"/>
    <w:rsid w:val="00604BA0"/>
    <w:rsid w:val="00605225"/>
    <w:rsid w:val="00607CA8"/>
    <w:rsid w:val="0061571B"/>
    <w:rsid w:val="00625FEA"/>
    <w:rsid w:val="00634DE9"/>
    <w:rsid w:val="00641302"/>
    <w:rsid w:val="006468E4"/>
    <w:rsid w:val="006623C9"/>
    <w:rsid w:val="0066380F"/>
    <w:rsid w:val="00674A7E"/>
    <w:rsid w:val="00683042"/>
    <w:rsid w:val="006933DC"/>
    <w:rsid w:val="006A2493"/>
    <w:rsid w:val="006A34EE"/>
    <w:rsid w:val="006A5D7C"/>
    <w:rsid w:val="006B080A"/>
    <w:rsid w:val="006B21ED"/>
    <w:rsid w:val="006C00FB"/>
    <w:rsid w:val="006E1043"/>
    <w:rsid w:val="007009AC"/>
    <w:rsid w:val="007171CC"/>
    <w:rsid w:val="007237E4"/>
    <w:rsid w:val="00731395"/>
    <w:rsid w:val="00770DC4"/>
    <w:rsid w:val="007A54DD"/>
    <w:rsid w:val="007B2160"/>
    <w:rsid w:val="007D6CEC"/>
    <w:rsid w:val="007D7217"/>
    <w:rsid w:val="007E1DB5"/>
    <w:rsid w:val="007E7980"/>
    <w:rsid w:val="007E79A2"/>
    <w:rsid w:val="007F7128"/>
    <w:rsid w:val="00826C1D"/>
    <w:rsid w:val="0085229E"/>
    <w:rsid w:val="00852D4F"/>
    <w:rsid w:val="00872E26"/>
    <w:rsid w:val="008915A3"/>
    <w:rsid w:val="00892DAF"/>
    <w:rsid w:val="008A030F"/>
    <w:rsid w:val="008B4BEC"/>
    <w:rsid w:val="008B600C"/>
    <w:rsid w:val="008B6488"/>
    <w:rsid w:val="008C0747"/>
    <w:rsid w:val="008D0C98"/>
    <w:rsid w:val="008D2BA8"/>
    <w:rsid w:val="008E3101"/>
    <w:rsid w:val="00903EE5"/>
    <w:rsid w:val="009337C3"/>
    <w:rsid w:val="00935183"/>
    <w:rsid w:val="009419F4"/>
    <w:rsid w:val="00966A04"/>
    <w:rsid w:val="00975118"/>
    <w:rsid w:val="00975453"/>
    <w:rsid w:val="009970BE"/>
    <w:rsid w:val="009A39F7"/>
    <w:rsid w:val="009B4102"/>
    <w:rsid w:val="009B4DD8"/>
    <w:rsid w:val="009C72BE"/>
    <w:rsid w:val="009D0F33"/>
    <w:rsid w:val="009E5734"/>
    <w:rsid w:val="009F2511"/>
    <w:rsid w:val="00A00183"/>
    <w:rsid w:val="00A103C6"/>
    <w:rsid w:val="00A4306A"/>
    <w:rsid w:val="00A47DA6"/>
    <w:rsid w:val="00A52AC4"/>
    <w:rsid w:val="00A57A78"/>
    <w:rsid w:val="00A661C8"/>
    <w:rsid w:val="00AC1CF7"/>
    <w:rsid w:val="00AC3683"/>
    <w:rsid w:val="00AC6032"/>
    <w:rsid w:val="00AD10B7"/>
    <w:rsid w:val="00AD5972"/>
    <w:rsid w:val="00AD60CD"/>
    <w:rsid w:val="00AE0E35"/>
    <w:rsid w:val="00AE1FAF"/>
    <w:rsid w:val="00AE4124"/>
    <w:rsid w:val="00AE6E81"/>
    <w:rsid w:val="00AE76B1"/>
    <w:rsid w:val="00AF3767"/>
    <w:rsid w:val="00B013E8"/>
    <w:rsid w:val="00B14E21"/>
    <w:rsid w:val="00B22B99"/>
    <w:rsid w:val="00B23EAC"/>
    <w:rsid w:val="00B50618"/>
    <w:rsid w:val="00B75A4B"/>
    <w:rsid w:val="00B9651B"/>
    <w:rsid w:val="00B971BA"/>
    <w:rsid w:val="00BA0C33"/>
    <w:rsid w:val="00BC5E8F"/>
    <w:rsid w:val="00BE2000"/>
    <w:rsid w:val="00BE6DAD"/>
    <w:rsid w:val="00BF1A43"/>
    <w:rsid w:val="00BF20D7"/>
    <w:rsid w:val="00C039C5"/>
    <w:rsid w:val="00C10D93"/>
    <w:rsid w:val="00C33350"/>
    <w:rsid w:val="00C45369"/>
    <w:rsid w:val="00C72642"/>
    <w:rsid w:val="00C82C54"/>
    <w:rsid w:val="00C85875"/>
    <w:rsid w:val="00C9742A"/>
    <w:rsid w:val="00C97AED"/>
    <w:rsid w:val="00CA0D89"/>
    <w:rsid w:val="00CA39CA"/>
    <w:rsid w:val="00CA79A7"/>
    <w:rsid w:val="00CB7AFB"/>
    <w:rsid w:val="00CC0001"/>
    <w:rsid w:val="00CC02F4"/>
    <w:rsid w:val="00CC271E"/>
    <w:rsid w:val="00CC4A86"/>
    <w:rsid w:val="00CF7A1C"/>
    <w:rsid w:val="00D06399"/>
    <w:rsid w:val="00D11BDC"/>
    <w:rsid w:val="00D23735"/>
    <w:rsid w:val="00D4220E"/>
    <w:rsid w:val="00D64FFF"/>
    <w:rsid w:val="00DA420B"/>
    <w:rsid w:val="00DA6D36"/>
    <w:rsid w:val="00DC3A39"/>
    <w:rsid w:val="00DC6913"/>
    <w:rsid w:val="00DE0325"/>
    <w:rsid w:val="00DE7E6C"/>
    <w:rsid w:val="00DF146F"/>
    <w:rsid w:val="00E02FBC"/>
    <w:rsid w:val="00E072E4"/>
    <w:rsid w:val="00E456EF"/>
    <w:rsid w:val="00E46A8F"/>
    <w:rsid w:val="00E674B1"/>
    <w:rsid w:val="00E749FD"/>
    <w:rsid w:val="00E81DA0"/>
    <w:rsid w:val="00EA6CBA"/>
    <w:rsid w:val="00EB2EBE"/>
    <w:rsid w:val="00ED3B36"/>
    <w:rsid w:val="00EF020A"/>
    <w:rsid w:val="00F04AAF"/>
    <w:rsid w:val="00F23DED"/>
    <w:rsid w:val="00F31E04"/>
    <w:rsid w:val="00F47E01"/>
    <w:rsid w:val="00F55341"/>
    <w:rsid w:val="00F63436"/>
    <w:rsid w:val="00F77922"/>
    <w:rsid w:val="00F93A15"/>
    <w:rsid w:val="00FA412B"/>
    <w:rsid w:val="00FB0A10"/>
    <w:rsid w:val="00FD09B6"/>
    <w:rsid w:val="00FD1F04"/>
    <w:rsid w:val="00FE01E1"/>
    <w:rsid w:val="00FE1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01FCE899-EF66-4A80-8887-D2D5474DE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76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E02FBC"/>
    <w:pPr>
      <w:keepNext/>
      <w:widowControl w:val="0"/>
      <w:tabs>
        <w:tab w:val="left" w:pos="-720"/>
      </w:tabs>
      <w:suppressAutoHyphens/>
      <w:spacing w:after="0" w:line="240" w:lineRule="auto"/>
      <w:outlineLvl w:val="0"/>
    </w:pPr>
    <w:rPr>
      <w:rFonts w:ascii="Times New Roman" w:eastAsia="Times New Roman" w:hAnsi="Times New Roman"/>
      <w:b/>
      <w:bCs/>
      <w:i/>
      <w:iCs/>
      <w:sz w:val="28"/>
      <w:szCs w:val="28"/>
      <w:u w:val="single"/>
      <w:lang w:eastAsia="fr-FR"/>
    </w:rPr>
  </w:style>
  <w:style w:type="paragraph" w:styleId="Titre2">
    <w:name w:val="heading 2"/>
    <w:basedOn w:val="Normal"/>
    <w:next w:val="Normal"/>
    <w:qFormat/>
    <w:rsid w:val="000F3810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0F38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Pieddepage">
    <w:name w:val="footer"/>
    <w:basedOn w:val="Normal"/>
    <w:rsid w:val="000F38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locked/>
    <w:rsid w:val="00E02FBC"/>
    <w:rPr>
      <w:b/>
      <w:bCs/>
      <w:i/>
      <w:iCs/>
      <w:sz w:val="28"/>
      <w:szCs w:val="28"/>
      <w:u w:val="single"/>
      <w:lang w:val="fr-FR" w:eastAsia="fr-FR" w:bidi="ar-SA"/>
    </w:rPr>
  </w:style>
  <w:style w:type="paragraph" w:styleId="Notedefin">
    <w:name w:val="endnote text"/>
    <w:basedOn w:val="Normal"/>
    <w:link w:val="NotedefinCar"/>
    <w:semiHidden/>
    <w:rsid w:val="00E02FBC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fr-FR"/>
    </w:rPr>
  </w:style>
  <w:style w:type="character" w:customStyle="1" w:styleId="NotedefinCar">
    <w:name w:val="Note de fin Car"/>
    <w:basedOn w:val="Policepardfaut"/>
    <w:link w:val="Notedefin"/>
    <w:semiHidden/>
    <w:locked/>
    <w:rsid w:val="00E02FBC"/>
    <w:rPr>
      <w:rFonts w:ascii="Courier New" w:hAnsi="Courier New" w:cs="Courier New"/>
      <w:sz w:val="24"/>
      <w:szCs w:val="24"/>
      <w:lang w:val="fr-FR" w:eastAsia="fr-FR" w:bidi="ar-SA"/>
    </w:rPr>
  </w:style>
  <w:style w:type="character" w:styleId="Numrodepage">
    <w:name w:val="page number"/>
    <w:basedOn w:val="Policepardfaut"/>
    <w:rsid w:val="00FA412B"/>
  </w:style>
  <w:style w:type="character" w:customStyle="1" w:styleId="En-tteCar">
    <w:name w:val="En-tête Car"/>
    <w:basedOn w:val="Policepardfaut"/>
    <w:link w:val="En-tte"/>
    <w:rsid w:val="00AF3767"/>
    <w:rPr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AE1FAF"/>
    <w:rPr>
      <w:b/>
      <w:bCs/>
      <w:strike w:val="0"/>
      <w:dstrike w:val="0"/>
      <w:color w:val="9C3270"/>
      <w:sz w:val="17"/>
      <w:szCs w:val="17"/>
      <w:u w:val="none"/>
      <w:effect w:val="none"/>
    </w:rPr>
  </w:style>
  <w:style w:type="paragraph" w:styleId="Textedebulles">
    <w:name w:val="Balloon Text"/>
    <w:basedOn w:val="Normal"/>
    <w:link w:val="TextedebullesCar"/>
    <w:rsid w:val="00DE0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DE0325"/>
    <w:rPr>
      <w:rFonts w:ascii="Tahoma" w:eastAsia="Calibri" w:hAnsi="Tahoma" w:cs="Tahoma"/>
      <w:sz w:val="16"/>
      <w:szCs w:val="16"/>
      <w:lang w:eastAsia="en-US"/>
    </w:rPr>
  </w:style>
  <w:style w:type="table" w:styleId="Grilledutableau">
    <w:name w:val="Table Grid"/>
    <w:basedOn w:val="TableauNormal"/>
    <w:rsid w:val="000504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B0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9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8C11-0C58-499E-A9FB-3D6DC94FC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LAVAUZELLE GRAPHIC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cbeatrix</dc:creator>
  <cp:lastModifiedBy>Utilisateur Windows</cp:lastModifiedBy>
  <cp:revision>2</cp:revision>
  <cp:lastPrinted>2018-08-01T15:25:00Z</cp:lastPrinted>
  <dcterms:created xsi:type="dcterms:W3CDTF">2019-05-28T13:47:00Z</dcterms:created>
  <dcterms:modified xsi:type="dcterms:W3CDTF">2019-05-28T13:47:00Z</dcterms:modified>
</cp:coreProperties>
</file>